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FF" w:rsidRDefault="007162AE" w:rsidP="001470FF">
      <w:pPr>
        <w:spacing w:before="362" w:after="0"/>
        <w:ind w:left="1985"/>
        <w:rPr>
          <w:b/>
          <w:color w:val="000000" w:themeColor="text1"/>
          <w:w w:val="95"/>
          <w:sz w:val="40"/>
        </w:rPr>
      </w:pPr>
      <w:r>
        <w:rPr>
          <w:b/>
          <w:color w:val="000000" w:themeColor="text1"/>
          <w:w w:val="95"/>
          <w:sz w:val="40"/>
        </w:rPr>
        <w:t>O</w:t>
      </w:r>
      <w:r w:rsidR="00142D8E" w:rsidRPr="00142D8E">
        <w:rPr>
          <w:b/>
          <w:color w:val="000000" w:themeColor="text1"/>
          <w:w w:val="95"/>
          <w:sz w:val="40"/>
        </w:rPr>
        <w:t>ptioner</w:t>
      </w:r>
    </w:p>
    <w:p w:rsidR="004B28D5" w:rsidRPr="00971A87" w:rsidRDefault="00142D8E" w:rsidP="00142D8E">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142D8E">
        <w:rPr>
          <w:color w:val="808080" w:themeColor="background1" w:themeShade="80"/>
        </w:rPr>
        <w:t>En option er en aftale om enten at købe elle sælge e</w:t>
      </w:r>
      <w:r w:rsidR="00820B12">
        <w:rPr>
          <w:color w:val="808080" w:themeColor="background1" w:themeShade="80"/>
        </w:rPr>
        <w:t>t</w:t>
      </w:r>
      <w:r w:rsidRPr="00142D8E">
        <w:rPr>
          <w:color w:val="808080" w:themeColor="background1" w:themeShade="80"/>
        </w:rPr>
        <w:t xml:space="preserve"> </w:t>
      </w:r>
      <w:r w:rsidR="00820B12">
        <w:rPr>
          <w:color w:val="808080" w:themeColor="background1" w:themeShade="80"/>
        </w:rPr>
        <w:t>aktiv</w:t>
      </w:r>
      <w:r w:rsidRPr="00142D8E">
        <w:rPr>
          <w:color w:val="808080" w:themeColor="background1" w:themeShade="80"/>
        </w:rPr>
        <w:t xml:space="preserve"> til en bestemt kurs til et bestemt tidspunkt. </w:t>
      </w:r>
      <w:r w:rsidR="00820B12">
        <w:rPr>
          <w:color w:val="808080" w:themeColor="background1" w:themeShade="80"/>
        </w:rPr>
        <w:t>O</w:t>
      </w:r>
      <w:r w:rsidRPr="00142D8E">
        <w:rPr>
          <w:color w:val="808080" w:themeColor="background1" w:themeShade="80"/>
        </w:rPr>
        <w:t>ptioner kan blandt andet bruges af virksomheder, som handler med udlandet, for at sikre sig mod store udsving i valutakurserne.</w:t>
      </w:r>
      <w:r>
        <w:rPr>
          <w:color w:val="808080" w:themeColor="background1" w:themeShade="80"/>
        </w:rPr>
        <w:t xml:space="preserve"> </w:t>
      </w:r>
    </w:p>
    <w:p w:rsidR="00820B12"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eastAsia="Cambria" w:hAnsiTheme="minorHAnsi" w:cs="Cambria"/>
          <w:b/>
          <w:bCs/>
          <w:color w:val="000000" w:themeColor="text1"/>
          <w:lang w:val="da-DK"/>
        </w:rPr>
        <w:t xml:space="preserve">Hvad er en </w:t>
      </w:r>
      <w:r w:rsidR="00820B12">
        <w:rPr>
          <w:rFonts w:asciiTheme="minorHAnsi" w:eastAsia="Cambria" w:hAnsiTheme="minorHAnsi" w:cs="Cambria"/>
          <w:b/>
          <w:bCs/>
          <w:color w:val="000000" w:themeColor="text1"/>
          <w:lang w:val="da-DK"/>
        </w:rPr>
        <w:t>option</w:t>
      </w:r>
      <w:r w:rsidRPr="008D4361">
        <w:rPr>
          <w:rFonts w:asciiTheme="minorHAnsi" w:eastAsia="Cambria" w:hAnsiTheme="minorHAnsi" w:cs="Cambria"/>
          <w:b/>
          <w:bCs/>
          <w:color w:val="000000" w:themeColor="text1"/>
          <w:lang w:val="da-DK"/>
        </w:rPr>
        <w:t>?</w:t>
      </w:r>
      <w:r w:rsidRPr="008D4361">
        <w:rPr>
          <w:rFonts w:asciiTheme="minorHAnsi" w:hAnsiTheme="minorHAnsi"/>
          <w:color w:val="808080" w:themeColor="background1" w:themeShade="80"/>
          <w:lang w:val="da-DK"/>
        </w:rPr>
        <w:t xml:space="preserve"> </w:t>
      </w:r>
    </w:p>
    <w:p w:rsidR="00142D8E" w:rsidRDefault="00820B12" w:rsidP="00255CC0">
      <w:pPr>
        <w:pStyle w:val="Brdtekst"/>
        <w:spacing w:line="244" w:lineRule="auto"/>
        <w:ind w:right="-95"/>
        <w:rPr>
          <w:rFonts w:asciiTheme="minorHAnsi" w:hAnsiTheme="minorHAnsi"/>
          <w:color w:val="808080" w:themeColor="background1" w:themeShade="80"/>
          <w:lang w:val="da-DK"/>
        </w:rPr>
      </w:pP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er opdeles i henholdsvis købte og solgte </w:t>
      </w: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er. Med en købt </w:t>
      </w: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 får du retten og ikke pligten til at købe eller sælge e</w:t>
      </w:r>
      <w:r w:rsidR="001D6680">
        <w:rPr>
          <w:rFonts w:asciiTheme="minorHAnsi" w:hAnsiTheme="minorHAnsi"/>
          <w:color w:val="808080" w:themeColor="background1" w:themeShade="80"/>
          <w:lang w:val="da-DK"/>
        </w:rPr>
        <w:t xml:space="preserve">t underliggende aktiv </w:t>
      </w:r>
      <w:r w:rsidR="00142D8E" w:rsidRPr="008D4361">
        <w:rPr>
          <w:rFonts w:asciiTheme="minorHAnsi" w:hAnsiTheme="minorHAnsi"/>
          <w:color w:val="808080" w:themeColor="background1" w:themeShade="80"/>
          <w:lang w:val="da-DK"/>
        </w:rPr>
        <w:t>til en bestemt kurs. Denne kurs kaldes strikekursen. Prisen for at købe retten kaldes optionspræmien. Det aftales individuelt, hvornår du kan udnytte retten til enten at købe eller sælge</w:t>
      </w:r>
      <w:r w:rsidR="00C35F58">
        <w:rPr>
          <w:rFonts w:asciiTheme="minorHAnsi" w:hAnsiTheme="minorHAnsi"/>
          <w:color w:val="808080" w:themeColor="background1" w:themeShade="80"/>
          <w:lang w:val="da-DK"/>
        </w:rPr>
        <w:t xml:space="preserve"> det underliggende aktiv</w:t>
      </w:r>
      <w:r w:rsidR="00142D8E" w:rsidRPr="008D4361">
        <w:rPr>
          <w:rFonts w:asciiTheme="minorHAnsi" w:hAnsiTheme="minorHAnsi"/>
          <w:color w:val="808080" w:themeColor="background1" w:themeShade="80"/>
          <w:lang w:val="da-DK"/>
        </w:rPr>
        <w:t xml:space="preserve">. Denne dato kaldes også for exercise datoen. Med en solgt </w:t>
      </w: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 har du derimod pligten og ikke retten til enten at købe eller sælge </w:t>
      </w:r>
      <w:r w:rsidR="00255CC0">
        <w:rPr>
          <w:rFonts w:asciiTheme="minorHAnsi" w:hAnsiTheme="minorHAnsi"/>
          <w:color w:val="808080" w:themeColor="background1" w:themeShade="80"/>
          <w:lang w:val="da-DK"/>
        </w:rPr>
        <w:t>det underliggende aktiv</w:t>
      </w:r>
      <w:r w:rsidR="00142D8E" w:rsidRPr="008D4361">
        <w:rPr>
          <w:rFonts w:asciiTheme="minorHAnsi" w:hAnsiTheme="minorHAnsi"/>
          <w:color w:val="808080" w:themeColor="background1" w:themeShade="80"/>
          <w:lang w:val="da-DK"/>
        </w:rPr>
        <w:t xml:space="preserve">. For at påtage sig pligten </w:t>
      </w:r>
      <w:r w:rsidR="00A03BA5">
        <w:rPr>
          <w:rFonts w:asciiTheme="minorHAnsi" w:hAnsiTheme="minorHAnsi"/>
          <w:color w:val="808080" w:themeColor="background1" w:themeShade="80"/>
          <w:lang w:val="da-DK"/>
        </w:rPr>
        <w:t xml:space="preserve">modtager sælgeren </w:t>
      </w:r>
      <w:r w:rsidR="00142D8E" w:rsidRPr="008D4361">
        <w:rPr>
          <w:rFonts w:asciiTheme="minorHAnsi" w:hAnsiTheme="minorHAnsi"/>
          <w:color w:val="808080" w:themeColor="background1" w:themeShade="80"/>
          <w:lang w:val="da-DK"/>
        </w:rPr>
        <w:t xml:space="preserve">af optionen en præmie </w:t>
      </w:r>
      <w:r w:rsidR="00A03BA5">
        <w:rPr>
          <w:rFonts w:asciiTheme="minorHAnsi" w:hAnsiTheme="minorHAnsi"/>
          <w:color w:val="808080" w:themeColor="background1" w:themeShade="80"/>
          <w:lang w:val="da-DK"/>
        </w:rPr>
        <w:t>af køber</w:t>
      </w:r>
      <w:r w:rsidR="00142D8E" w:rsidRPr="008D4361">
        <w:rPr>
          <w:rFonts w:asciiTheme="minorHAnsi" w:hAnsiTheme="minorHAnsi"/>
          <w:color w:val="808080" w:themeColor="background1" w:themeShade="80"/>
          <w:lang w:val="da-DK"/>
        </w:rPr>
        <w:t xml:space="preserve">. </w:t>
      </w:r>
    </w:p>
    <w:p w:rsidR="00AE7B13" w:rsidRDefault="00AE7B13" w:rsidP="008D4361">
      <w:pPr>
        <w:pStyle w:val="Brdtekst"/>
        <w:spacing w:line="244" w:lineRule="auto"/>
        <w:rPr>
          <w:rFonts w:asciiTheme="minorHAnsi" w:hAnsiTheme="minorHAnsi"/>
          <w:color w:val="808080" w:themeColor="background1" w:themeShade="80"/>
          <w:lang w:val="da-DK"/>
        </w:rPr>
      </w:pPr>
    </w:p>
    <w:p w:rsidR="00B933A5" w:rsidRDefault="00B933A5"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Du kan købe og sælge optioner på flere forskellige typer af aktiver. De mest almindelige er finansielle aktiver,</w:t>
      </w:r>
      <w:r w:rsidR="00255CC0" w:rsidRPr="00255CC0">
        <w:rPr>
          <w:rFonts w:asciiTheme="minorHAnsi" w:hAnsiTheme="minorHAnsi"/>
          <w:color w:val="808080" w:themeColor="background1" w:themeShade="80"/>
          <w:lang w:val="da-DK"/>
        </w:rPr>
        <w:t xml:space="preserve"> </w:t>
      </w:r>
      <w:r w:rsidR="00255CC0">
        <w:rPr>
          <w:rFonts w:asciiTheme="minorHAnsi" w:hAnsiTheme="minorHAnsi"/>
          <w:color w:val="808080" w:themeColor="background1" w:themeShade="80"/>
          <w:lang w:val="da-DK"/>
        </w:rPr>
        <w:t>som der er en aktiv markedsplads for,</w:t>
      </w:r>
      <w:r>
        <w:rPr>
          <w:rFonts w:asciiTheme="minorHAnsi" w:hAnsiTheme="minorHAnsi"/>
          <w:color w:val="808080" w:themeColor="background1" w:themeShade="80"/>
          <w:lang w:val="da-DK"/>
        </w:rPr>
        <w:t xml:space="preserve"> f.eks.</w:t>
      </w:r>
      <w:r w:rsidR="00255CC0">
        <w:rPr>
          <w:rFonts w:asciiTheme="minorHAnsi" w:hAnsiTheme="minorHAnsi"/>
          <w:color w:val="808080" w:themeColor="background1" w:themeShade="80"/>
          <w:lang w:val="da-DK"/>
        </w:rPr>
        <w:t>:</w:t>
      </w:r>
      <w:r>
        <w:rPr>
          <w:rFonts w:asciiTheme="minorHAnsi" w:hAnsiTheme="minorHAnsi"/>
          <w:color w:val="808080" w:themeColor="background1" w:themeShade="80"/>
          <w:lang w:val="da-DK"/>
        </w:rPr>
        <w:t xml:space="preserve"> </w:t>
      </w:r>
    </w:p>
    <w:p w:rsidR="00B933A5" w:rsidRDefault="00B933A5" w:rsidP="008D4361">
      <w:pPr>
        <w:pStyle w:val="Brdtekst"/>
        <w:spacing w:line="244" w:lineRule="auto"/>
        <w:rPr>
          <w:rFonts w:asciiTheme="minorHAnsi" w:hAnsiTheme="minorHAnsi"/>
          <w:color w:val="808080" w:themeColor="background1" w:themeShade="80"/>
          <w:lang w:val="da-DK"/>
        </w:rPr>
      </w:pP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 xml:space="preserve">Valuta </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 xml:space="preserve">Obligationer </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Aktier</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 xml:space="preserve">Aktieindeks </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Pr>
          <w:rFonts w:asciiTheme="minorHAnsi" w:hAnsiTheme="minorHAnsi"/>
          <w:color w:val="808080" w:themeColor="background1" w:themeShade="80"/>
          <w:lang w:val="da-DK"/>
        </w:rPr>
        <w:t>Renter</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Råvarer</w:t>
      </w:r>
    </w:p>
    <w:p w:rsidR="00AE7B13" w:rsidRDefault="00AE7B13" w:rsidP="008D4361">
      <w:pPr>
        <w:pStyle w:val="Brdtekst"/>
        <w:spacing w:line="244" w:lineRule="auto"/>
        <w:rPr>
          <w:rFonts w:asciiTheme="minorHAnsi" w:hAnsiTheme="minorHAnsi"/>
          <w:color w:val="808080" w:themeColor="background1" w:themeShade="80"/>
          <w:lang w:val="da-DK"/>
        </w:rPr>
      </w:pPr>
    </w:p>
    <w:p w:rsidR="00B933A5" w:rsidRDefault="00B933A5"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Aktivet, som ligger til grund for optionen, kaldes typisk det underliggende aktiv.</w:t>
      </w:r>
    </w:p>
    <w:p w:rsidR="00B933A5" w:rsidRDefault="00B933A5" w:rsidP="008D4361">
      <w:pPr>
        <w:pStyle w:val="Brdtekst"/>
        <w:spacing w:line="244" w:lineRule="auto"/>
        <w:rPr>
          <w:rFonts w:asciiTheme="minorHAnsi" w:hAnsiTheme="minorHAnsi"/>
          <w:color w:val="808080" w:themeColor="background1" w:themeShade="80"/>
          <w:lang w:val="da-DK"/>
        </w:rPr>
      </w:pPr>
    </w:p>
    <w:p w:rsidR="00B933A5" w:rsidRDefault="00B933A5"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Som alternativ til enten at købe eller sælge det underliggende aktiv på </w:t>
      </w:r>
      <w:proofErr w:type="spellStart"/>
      <w:r>
        <w:rPr>
          <w:rFonts w:asciiTheme="minorHAnsi" w:hAnsiTheme="minorHAnsi"/>
          <w:color w:val="808080" w:themeColor="background1" w:themeShade="80"/>
          <w:lang w:val="da-DK"/>
        </w:rPr>
        <w:t>excercisedatoen</w:t>
      </w:r>
      <w:proofErr w:type="spellEnd"/>
      <w:r>
        <w:rPr>
          <w:rFonts w:asciiTheme="minorHAnsi" w:hAnsiTheme="minorHAnsi"/>
          <w:color w:val="808080" w:themeColor="background1" w:themeShade="80"/>
          <w:lang w:val="da-DK"/>
        </w:rPr>
        <w:t xml:space="preserve"> kan parterne i optionen aftale, at der udelukkende skal ske en differenceafregning i forhold til den aktuelle kurs på det underliggende aktiv.</w:t>
      </w:r>
    </w:p>
    <w:p w:rsidR="00255CC0" w:rsidRDefault="00255CC0" w:rsidP="008D4361">
      <w:pPr>
        <w:pStyle w:val="Brdtekst"/>
        <w:spacing w:line="244" w:lineRule="auto"/>
        <w:rPr>
          <w:rFonts w:asciiTheme="minorHAnsi" w:hAnsiTheme="minorHAnsi"/>
          <w:color w:val="808080" w:themeColor="background1" w:themeShade="80"/>
          <w:lang w:val="da-DK"/>
        </w:rPr>
      </w:pPr>
    </w:p>
    <w:p w:rsidR="00255CC0" w:rsidRPr="00255CC0" w:rsidRDefault="00255CC0" w:rsidP="008D4361">
      <w:pPr>
        <w:pStyle w:val="Brdtekst"/>
        <w:spacing w:line="244" w:lineRule="auto"/>
        <w:rPr>
          <w:rFonts w:asciiTheme="minorHAnsi" w:hAnsiTheme="minorHAnsi"/>
          <w:i/>
          <w:lang w:val="da-DK"/>
        </w:rPr>
      </w:pPr>
      <w:r w:rsidRPr="00255CC0">
        <w:rPr>
          <w:rFonts w:asciiTheme="minorHAnsi" w:hAnsiTheme="minorHAnsi"/>
          <w:i/>
          <w:lang w:val="da-DK"/>
        </w:rPr>
        <w:t>Europæiske og amerikanske optioner</w:t>
      </w:r>
    </w:p>
    <w:p w:rsidR="00255CC0" w:rsidRDefault="00255CC0"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Der findes flere typer af </w:t>
      </w:r>
      <w:r>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hvor europæiske og amerikanske er de hyppigst anvendte. Med en amerikansk option har køberen ret til at udnytte optionen på et vilkårligt tidspunkt frem mod optionens udløbstidspunkt. På europæiske optioner har køberen kun retten til at udnytte optionen på udløbstids</w:t>
      </w:r>
      <w:r>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 xml:space="preserve">punktet. Da køberen af en amerikansk option har mulighed for at udnytte optionen på en mere fleksibel måde, betyder det, at optionspræmien er dyrere end den europæiske. Den europæiske option er den mest udbredte optionstype i Danmark og derfor den, som er beskrevet i dette </w:t>
      </w:r>
      <w:proofErr w:type="spellStart"/>
      <w:r w:rsidRPr="008D4361">
        <w:rPr>
          <w:rFonts w:asciiTheme="minorHAnsi" w:hAnsiTheme="minorHAnsi"/>
          <w:color w:val="808080" w:themeColor="background1" w:themeShade="80"/>
          <w:lang w:val="da-DK"/>
        </w:rPr>
        <w:t>faktaark</w:t>
      </w:r>
      <w:proofErr w:type="spellEnd"/>
      <w:r>
        <w:rPr>
          <w:rFonts w:asciiTheme="minorHAnsi" w:hAnsiTheme="minorHAnsi"/>
          <w:color w:val="808080" w:themeColor="background1" w:themeShade="80"/>
          <w:lang w:val="da-DK"/>
        </w:rPr>
        <w:t>.</w:t>
      </w:r>
    </w:p>
    <w:p w:rsidR="00EF7D67" w:rsidRDefault="00EF7D67" w:rsidP="008D4361">
      <w:pPr>
        <w:pStyle w:val="Brdtekst"/>
        <w:spacing w:line="244" w:lineRule="auto"/>
        <w:rPr>
          <w:rFonts w:asciiTheme="minorHAnsi" w:hAnsiTheme="minorHAnsi"/>
          <w:color w:val="808080" w:themeColor="background1" w:themeShade="80"/>
          <w:lang w:val="da-DK"/>
        </w:rPr>
      </w:pPr>
    </w:p>
    <w:p w:rsidR="00EF7D67" w:rsidRDefault="00EF7D67" w:rsidP="008D4361">
      <w:pPr>
        <w:pStyle w:val="Brdtekst"/>
        <w:spacing w:line="244" w:lineRule="auto"/>
        <w:rPr>
          <w:rFonts w:asciiTheme="minorHAnsi" w:hAnsiTheme="minorHAnsi"/>
          <w:color w:val="808080" w:themeColor="background1" w:themeShade="80"/>
          <w:lang w:val="da-DK"/>
        </w:rPr>
      </w:pPr>
      <w:r w:rsidRPr="00EF7D67">
        <w:rPr>
          <w:rFonts w:asciiTheme="minorHAnsi" w:eastAsia="Cambria" w:hAnsiTheme="minorHAnsi" w:cs="Cambria"/>
          <w:b/>
          <w:bCs/>
          <w:color w:val="000000" w:themeColor="text1"/>
          <w:lang w:val="da-DK"/>
        </w:rPr>
        <w:t>Udnyttelse af optionen</w:t>
      </w:r>
    </w:p>
    <w:p w:rsidR="00EF7D67" w:rsidRPr="00D35124" w:rsidRDefault="00EF7D67" w:rsidP="00255CC0">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På </w:t>
      </w:r>
      <w:proofErr w:type="spellStart"/>
      <w:r>
        <w:rPr>
          <w:rFonts w:asciiTheme="minorHAnsi" w:hAnsiTheme="minorHAnsi"/>
          <w:color w:val="808080" w:themeColor="background1" w:themeShade="80"/>
          <w:lang w:val="da-DK"/>
        </w:rPr>
        <w:t>exercisedatoen</w:t>
      </w:r>
      <w:proofErr w:type="spellEnd"/>
      <w:r>
        <w:rPr>
          <w:rFonts w:asciiTheme="minorHAnsi" w:hAnsiTheme="minorHAnsi"/>
          <w:color w:val="808080" w:themeColor="background1" w:themeShade="80"/>
          <w:lang w:val="da-DK"/>
        </w:rPr>
        <w:t xml:space="preserve"> skal køberen af optionen tage stilling til, om optionen udnyttes eller ej. I </w:t>
      </w:r>
      <w:proofErr w:type="spellStart"/>
      <w:r>
        <w:rPr>
          <w:rFonts w:asciiTheme="minorHAnsi" w:hAnsiTheme="minorHAnsi"/>
          <w:color w:val="808080" w:themeColor="background1" w:themeShade="80"/>
          <w:lang w:val="da-DK"/>
        </w:rPr>
        <w:t>figueren</w:t>
      </w:r>
      <w:proofErr w:type="spellEnd"/>
      <w:r>
        <w:rPr>
          <w:rFonts w:asciiTheme="minorHAnsi" w:hAnsiTheme="minorHAnsi"/>
          <w:color w:val="808080" w:themeColor="background1" w:themeShade="80"/>
          <w:lang w:val="da-DK"/>
        </w:rPr>
        <w:t xml:space="preserve"> er det illustreret, </w:t>
      </w:r>
      <w:r w:rsidRPr="00EF7D67">
        <w:rPr>
          <w:rFonts w:asciiTheme="minorHAnsi" w:hAnsiTheme="minorHAnsi"/>
          <w:color w:val="808080" w:themeColor="background1" w:themeShade="80"/>
          <w:lang w:val="da-DK"/>
        </w:rPr>
        <w:t xml:space="preserve">hvornår en option typisk vil udnyttes afhængigt af, om optionen giver retten til at købe eller sælge et underliggende aktiv. Hvis virksomheden har købt en option, som giver retten til at købe et aktiv, og kursen på det underliggende aktiv på </w:t>
      </w:r>
      <w:proofErr w:type="spellStart"/>
      <w:r w:rsidRPr="00EF7D67">
        <w:rPr>
          <w:rFonts w:asciiTheme="minorHAnsi" w:hAnsiTheme="minorHAnsi"/>
          <w:color w:val="808080" w:themeColor="background1" w:themeShade="80"/>
          <w:lang w:val="da-DK"/>
        </w:rPr>
        <w:t>excercisetidspunktet</w:t>
      </w:r>
      <w:proofErr w:type="spellEnd"/>
      <w:r w:rsidRPr="00EF7D67">
        <w:rPr>
          <w:rFonts w:asciiTheme="minorHAnsi" w:hAnsiTheme="minorHAnsi"/>
          <w:color w:val="808080" w:themeColor="background1" w:themeShade="80"/>
          <w:lang w:val="da-DK"/>
        </w:rPr>
        <w:t xml:space="preserve"> er højere end strikekursen, vil køberen af optionen udnytte den. Hermed har køberen op</w:t>
      </w:r>
      <w:r w:rsidRPr="00EF7D67">
        <w:rPr>
          <w:rFonts w:asciiTheme="minorHAnsi" w:hAnsiTheme="minorHAnsi"/>
          <w:color w:val="808080" w:themeColor="background1" w:themeShade="80"/>
          <w:lang w:val="da-DK"/>
        </w:rPr>
        <w:softHyphen/>
        <w:t xml:space="preserve">nået en gevinst, som svarer til forholdet mellem strikekursen og den aktuelle kurs fratrukket optionspræmien. Er kursen på det underliggende aktiv derimod lavere </w:t>
      </w:r>
      <w:r w:rsidRPr="00D35124">
        <w:rPr>
          <w:rFonts w:asciiTheme="minorHAnsi" w:hAnsiTheme="minorHAnsi"/>
          <w:color w:val="808080" w:themeColor="background1" w:themeShade="80"/>
          <w:lang w:val="da-DK"/>
        </w:rPr>
        <w:t xml:space="preserve">end strikekursen, vælger køberen ikke at udnytte sin ret til at købe aktivet og har dermed tabt optionspræmien. </w:t>
      </w:r>
    </w:p>
    <w:p w:rsidR="00255CC0" w:rsidRPr="00EF7D67" w:rsidRDefault="00255CC0" w:rsidP="00EF7D67">
      <w:pPr>
        <w:pStyle w:val="Default"/>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Køberen af </w:t>
      </w:r>
      <w:r w:rsidR="00EF7D67" w:rsidRPr="00EF7D67">
        <w:rPr>
          <w:rFonts w:asciiTheme="minorHAnsi" w:hAnsiTheme="minorHAnsi"/>
          <w:color w:val="808080" w:themeColor="background1" w:themeShade="80"/>
          <w:sz w:val="18"/>
          <w:szCs w:val="18"/>
        </w:rPr>
        <w:t xml:space="preserve">en option, som giver retten til at sælge et aktiv, </w:t>
      </w:r>
      <w:r>
        <w:rPr>
          <w:rFonts w:asciiTheme="minorHAnsi" w:hAnsiTheme="minorHAnsi"/>
          <w:color w:val="808080" w:themeColor="background1" w:themeShade="80"/>
          <w:sz w:val="18"/>
          <w:szCs w:val="18"/>
        </w:rPr>
        <w:t xml:space="preserve">vil udnytte optionen, hvis </w:t>
      </w:r>
      <w:r w:rsidR="00EF7D67" w:rsidRPr="00EF7D67">
        <w:rPr>
          <w:rFonts w:asciiTheme="minorHAnsi" w:hAnsiTheme="minorHAnsi"/>
          <w:color w:val="808080" w:themeColor="background1" w:themeShade="80"/>
          <w:sz w:val="18"/>
          <w:szCs w:val="18"/>
        </w:rPr>
        <w:t xml:space="preserve">kursen på det underliggende aktiv på </w:t>
      </w:r>
      <w:proofErr w:type="spellStart"/>
      <w:r w:rsidR="00EF7D67" w:rsidRPr="00EF7D67">
        <w:rPr>
          <w:rFonts w:asciiTheme="minorHAnsi" w:hAnsiTheme="minorHAnsi"/>
          <w:color w:val="808080" w:themeColor="background1" w:themeShade="80"/>
          <w:sz w:val="18"/>
          <w:szCs w:val="18"/>
        </w:rPr>
        <w:t>excercisetids</w:t>
      </w:r>
      <w:proofErr w:type="spellEnd"/>
      <w:r>
        <w:rPr>
          <w:rFonts w:asciiTheme="minorHAnsi" w:hAnsiTheme="minorHAnsi"/>
          <w:color w:val="808080" w:themeColor="background1" w:themeShade="80"/>
          <w:sz w:val="18"/>
          <w:szCs w:val="18"/>
        </w:rPr>
        <w:t>-</w:t>
      </w:r>
      <w:r w:rsidR="00EF7D67" w:rsidRPr="00EF7D67">
        <w:rPr>
          <w:rFonts w:asciiTheme="minorHAnsi" w:hAnsiTheme="minorHAnsi"/>
          <w:color w:val="808080" w:themeColor="background1" w:themeShade="80"/>
          <w:sz w:val="18"/>
          <w:szCs w:val="18"/>
        </w:rPr>
        <w:t>punktet er lavere end strike</w:t>
      </w:r>
      <w:r w:rsidR="00EF7D67" w:rsidRPr="00EF7D67">
        <w:rPr>
          <w:rFonts w:asciiTheme="minorHAnsi" w:hAnsiTheme="minorHAnsi"/>
          <w:color w:val="808080" w:themeColor="background1" w:themeShade="80"/>
          <w:sz w:val="18"/>
          <w:szCs w:val="18"/>
        </w:rPr>
        <w:softHyphen/>
        <w:t>kursen. Hermed har køberen opnået en gevinst, som svarer til forholdet mellem strikekursen og den aktuelle kurs fratruk</w:t>
      </w:r>
      <w:r w:rsidR="00EF7D67" w:rsidRPr="00EF7D67">
        <w:rPr>
          <w:rFonts w:asciiTheme="minorHAnsi" w:hAnsiTheme="minorHAnsi"/>
          <w:color w:val="808080" w:themeColor="background1" w:themeShade="80"/>
          <w:sz w:val="18"/>
          <w:szCs w:val="18"/>
        </w:rPr>
        <w:softHyphen/>
        <w:t>ket optionspræmien. Er kursen på det un</w:t>
      </w:r>
      <w:r w:rsidR="00EF7D67" w:rsidRPr="00EF7D67">
        <w:rPr>
          <w:rFonts w:asciiTheme="minorHAnsi" w:hAnsiTheme="minorHAnsi"/>
          <w:color w:val="808080" w:themeColor="background1" w:themeShade="80"/>
          <w:sz w:val="18"/>
          <w:szCs w:val="18"/>
        </w:rPr>
        <w:softHyphen/>
        <w:t>derliggende aktiv højere end strikekursen, vælger køberen ikke at udnytte sin ret til at sælge aktivet og har dermed tabt opti</w:t>
      </w:r>
      <w:r w:rsidR="00EF7D67" w:rsidRPr="00EF7D67">
        <w:rPr>
          <w:rFonts w:asciiTheme="minorHAnsi" w:hAnsiTheme="minorHAnsi"/>
          <w:color w:val="808080" w:themeColor="background1" w:themeShade="80"/>
          <w:sz w:val="18"/>
          <w:szCs w:val="18"/>
        </w:rPr>
        <w:softHyphen/>
        <w:t>onspræmien.</w:t>
      </w:r>
    </w:p>
    <w:p w:rsidR="00B933A5" w:rsidRDefault="00F33604"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anchor distT="0" distB="0" distL="114300" distR="114300" simplePos="0" relativeHeight="251662336" behindDoc="0" locked="0" layoutInCell="1" allowOverlap="1" wp14:anchorId="29CE8511" wp14:editId="72D3AFD2">
            <wp:simplePos x="0" y="0"/>
            <wp:positionH relativeFrom="column">
              <wp:align>right</wp:align>
            </wp:positionH>
            <wp:positionV relativeFrom="paragraph">
              <wp:posOffset>159385</wp:posOffset>
            </wp:positionV>
            <wp:extent cx="1738630" cy="809625"/>
            <wp:effectExtent l="0" t="0" r="0" b="9525"/>
            <wp:wrapTopAndBottom/>
            <wp:docPr id="2" name="Billede 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B9CF.tmp"/>
                    <pic:cNvPicPr/>
                  </pic:nvPicPr>
                  <pic:blipFill>
                    <a:blip r:embed="rId6">
                      <a:extLst>
                        <a:ext uri="{28A0092B-C50C-407E-A947-70E740481C1C}">
                          <a14:useLocalDpi xmlns:a14="http://schemas.microsoft.com/office/drawing/2010/main" val="0"/>
                        </a:ext>
                      </a:extLst>
                    </a:blip>
                    <a:stretch>
                      <a:fillRect/>
                    </a:stretch>
                  </pic:blipFill>
                  <pic:spPr>
                    <a:xfrm>
                      <a:off x="0" y="0"/>
                      <a:ext cx="1738630" cy="809625"/>
                    </a:xfrm>
                    <a:prstGeom prst="rect">
                      <a:avLst/>
                    </a:prstGeom>
                  </pic:spPr>
                </pic:pic>
              </a:graphicData>
            </a:graphic>
            <wp14:sizeRelH relativeFrom="margin">
              <wp14:pctWidth>0</wp14:pctWidth>
            </wp14:sizeRelH>
            <wp14:sizeRelV relativeFrom="margin">
              <wp14:pctHeight>0</wp14:pctHeight>
            </wp14:sizeRelV>
          </wp:anchor>
        </w:drawing>
      </w:r>
    </w:p>
    <w:p w:rsidR="00EF7D67" w:rsidRDefault="00EF7D67" w:rsidP="008D4361">
      <w:pPr>
        <w:pStyle w:val="Brdtekst"/>
        <w:spacing w:line="244" w:lineRule="auto"/>
        <w:rPr>
          <w:rFonts w:asciiTheme="minorHAnsi" w:hAnsiTheme="minorHAnsi"/>
          <w:color w:val="808080" w:themeColor="background1" w:themeShade="80"/>
          <w:lang w:val="da-DK"/>
        </w:rPr>
      </w:pPr>
    </w:p>
    <w:p w:rsidR="00255CC0" w:rsidRDefault="00255CC0" w:rsidP="00EF7D67">
      <w:pPr>
        <w:pStyle w:val="Brdtekst"/>
        <w:spacing w:line="244" w:lineRule="auto"/>
        <w:rPr>
          <w:rFonts w:asciiTheme="minorHAnsi" w:eastAsia="Cambria" w:hAnsiTheme="minorHAnsi" w:cs="Cambria"/>
          <w:b/>
          <w:bCs/>
          <w:color w:val="000000" w:themeColor="text1"/>
          <w:lang w:val="da-DK"/>
        </w:rPr>
      </w:pPr>
    </w:p>
    <w:p w:rsidR="00EF7D67" w:rsidRPr="00EF7D67" w:rsidRDefault="00EF7D67" w:rsidP="00EF7D67">
      <w:pPr>
        <w:pStyle w:val="Brdtekst"/>
        <w:spacing w:line="244" w:lineRule="auto"/>
        <w:rPr>
          <w:rFonts w:asciiTheme="minorHAnsi" w:eastAsia="Cambria" w:hAnsiTheme="minorHAnsi" w:cs="Cambria"/>
          <w:b/>
          <w:bCs/>
          <w:color w:val="000000" w:themeColor="text1"/>
          <w:lang w:val="da-DK"/>
        </w:rPr>
      </w:pPr>
      <w:r w:rsidRPr="00EF7D67">
        <w:rPr>
          <w:rFonts w:asciiTheme="minorHAnsi" w:eastAsia="Cambria" w:hAnsiTheme="minorHAnsi" w:cs="Cambria"/>
          <w:b/>
          <w:bCs/>
          <w:color w:val="000000" w:themeColor="text1"/>
          <w:lang w:val="da-DK"/>
        </w:rPr>
        <w:t xml:space="preserve">Gevinst og tab ved køb af option </w:t>
      </w:r>
    </w:p>
    <w:p w:rsidR="00EF7D67" w:rsidRP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 xml:space="preserve">Den samlede gevinst på </w:t>
      </w:r>
      <w:proofErr w:type="spellStart"/>
      <w:r w:rsidRPr="00EF7D67">
        <w:rPr>
          <w:rFonts w:asciiTheme="minorHAnsi" w:hAnsiTheme="minorHAnsi"/>
          <w:color w:val="808080" w:themeColor="background1" w:themeShade="80"/>
          <w:lang w:val="da-DK"/>
        </w:rPr>
        <w:t>excercise</w:t>
      </w:r>
      <w:proofErr w:type="spellEnd"/>
      <w:r>
        <w:rPr>
          <w:rFonts w:asciiTheme="minorHAnsi" w:hAnsiTheme="minorHAnsi"/>
          <w:color w:val="808080" w:themeColor="background1" w:themeShade="80"/>
          <w:lang w:val="da-DK"/>
        </w:rPr>
        <w:t>-</w:t>
      </w:r>
      <w:r w:rsidRPr="00EF7D67">
        <w:rPr>
          <w:rFonts w:asciiTheme="minorHAnsi" w:hAnsiTheme="minorHAnsi"/>
          <w:color w:val="808080" w:themeColor="background1" w:themeShade="80"/>
          <w:lang w:val="da-DK"/>
        </w:rPr>
        <w:t>tids</w:t>
      </w:r>
      <w:r w:rsidRPr="00EF7D67">
        <w:rPr>
          <w:rFonts w:asciiTheme="minorHAnsi" w:hAnsiTheme="minorHAnsi"/>
          <w:color w:val="808080" w:themeColor="background1" w:themeShade="80"/>
          <w:lang w:val="da-DK"/>
        </w:rPr>
        <w:softHyphen/>
        <w:t xml:space="preserve">punktet er en eventuel gevinst fratrukket optionspræmien. Er gevinsten 0 kr., har køberen tabt præmien, som er betalt for optionen. </w:t>
      </w:r>
    </w:p>
    <w:p w:rsidR="00EF7D67" w:rsidRP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For køberen af en option vil det maksi</w:t>
      </w:r>
      <w:r w:rsidRPr="00EF7D67">
        <w:rPr>
          <w:rFonts w:asciiTheme="minorHAnsi" w:hAnsiTheme="minorHAnsi"/>
          <w:color w:val="808080" w:themeColor="background1" w:themeShade="80"/>
          <w:lang w:val="da-DK"/>
        </w:rPr>
        <w:softHyphen/>
        <w:t xml:space="preserve">male tab derfor altid begrænse sig til den præmie, der er betalt for optionen. </w:t>
      </w:r>
    </w:p>
    <w:p w:rsid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Der vil derimod i princippet være tale om ubegrænsede gevinstmuligheder, medmin</w:t>
      </w:r>
      <w:r w:rsidRPr="00EF7D67">
        <w:rPr>
          <w:rFonts w:asciiTheme="minorHAnsi" w:hAnsiTheme="minorHAnsi"/>
          <w:color w:val="808080" w:themeColor="background1" w:themeShade="80"/>
          <w:lang w:val="da-DK"/>
        </w:rPr>
        <w:softHyphen/>
        <w:t>dre der er indbygget begrænsninger i pris</w:t>
      </w:r>
      <w:r w:rsidRPr="00EF7D67">
        <w:rPr>
          <w:rFonts w:asciiTheme="minorHAnsi" w:hAnsiTheme="minorHAnsi"/>
          <w:color w:val="808080" w:themeColor="background1" w:themeShade="80"/>
          <w:lang w:val="da-DK"/>
        </w:rPr>
        <w:softHyphen/>
        <w:t>udviklingen på det underliggende aktiv.</w:t>
      </w:r>
    </w:p>
    <w:p w:rsidR="00EF7D67" w:rsidRDefault="00EF7D67" w:rsidP="008D4361">
      <w:pPr>
        <w:pStyle w:val="Brdtekst"/>
        <w:spacing w:line="244" w:lineRule="auto"/>
        <w:rPr>
          <w:rFonts w:asciiTheme="minorHAnsi" w:hAnsiTheme="minorHAnsi"/>
          <w:color w:val="808080" w:themeColor="background1" w:themeShade="80"/>
          <w:lang w:val="da-DK"/>
        </w:rPr>
      </w:pPr>
    </w:p>
    <w:p w:rsidR="00EF7D67" w:rsidRDefault="00421AB2"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1971675" cy="1317568"/>
            <wp:effectExtent l="0" t="0" r="0" b="0"/>
            <wp:docPr id="10" name="Billede 10"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B06951.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805" cy="1327678"/>
                    </a:xfrm>
                    <a:prstGeom prst="rect">
                      <a:avLst/>
                    </a:prstGeom>
                  </pic:spPr>
                </pic:pic>
              </a:graphicData>
            </a:graphic>
          </wp:inline>
        </w:drawing>
      </w:r>
    </w:p>
    <w:p w:rsidR="00EF7D67" w:rsidRDefault="00EF7D67" w:rsidP="008D4361">
      <w:pPr>
        <w:pStyle w:val="Brdtekst"/>
        <w:spacing w:line="244" w:lineRule="auto"/>
        <w:rPr>
          <w:rFonts w:asciiTheme="minorHAnsi" w:hAnsiTheme="minorHAnsi"/>
          <w:color w:val="808080" w:themeColor="background1" w:themeShade="80"/>
          <w:lang w:val="da-DK"/>
        </w:rPr>
      </w:pPr>
    </w:p>
    <w:p w:rsidR="00EF7D67" w:rsidRPr="00EF7D67" w:rsidRDefault="00EF7D67" w:rsidP="00EF7D67">
      <w:pPr>
        <w:pStyle w:val="Brdtekst"/>
        <w:spacing w:line="244" w:lineRule="auto"/>
        <w:rPr>
          <w:rFonts w:asciiTheme="minorHAnsi" w:eastAsia="Cambria" w:hAnsiTheme="minorHAnsi" w:cs="Cambria"/>
          <w:b/>
          <w:bCs/>
          <w:color w:val="000000" w:themeColor="text1"/>
          <w:lang w:val="da-DK"/>
        </w:rPr>
      </w:pPr>
      <w:r w:rsidRPr="00EF7D67">
        <w:rPr>
          <w:rFonts w:asciiTheme="minorHAnsi" w:eastAsia="Cambria" w:hAnsiTheme="minorHAnsi" w:cs="Cambria"/>
          <w:b/>
          <w:bCs/>
          <w:color w:val="000000" w:themeColor="text1"/>
          <w:lang w:val="da-DK"/>
        </w:rPr>
        <w:t xml:space="preserve">Gevinst og tab ved salg af option </w:t>
      </w:r>
    </w:p>
    <w:p w:rsid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Sælgeren af en option vil være forpligtet til at lade køberen udnytte sin ret til at købe eller sælge aktivet. Sælgerens afkast</w:t>
      </w:r>
      <w:r w:rsidRPr="00EF7D67">
        <w:rPr>
          <w:rFonts w:asciiTheme="minorHAnsi" w:hAnsiTheme="minorHAnsi"/>
          <w:color w:val="808080" w:themeColor="background1" w:themeShade="80"/>
          <w:lang w:val="da-DK"/>
        </w:rPr>
        <w:softHyphen/>
        <w:t>profil på optionen vil dermed altid være den modsatte af køberens, og ligesom køber har ubegrænset mulighed for ge</w:t>
      </w:r>
      <w:r w:rsidRPr="00EF7D67">
        <w:rPr>
          <w:rFonts w:asciiTheme="minorHAnsi" w:hAnsiTheme="minorHAnsi"/>
          <w:color w:val="808080" w:themeColor="background1" w:themeShade="80"/>
          <w:lang w:val="da-DK"/>
        </w:rPr>
        <w:softHyphen/>
        <w:t xml:space="preserve">vinst, vil sælgeren af optionen tilsvarende have ubegrænset risiko for tab. </w:t>
      </w:r>
    </w:p>
    <w:p w:rsidR="00EF7D67" w:rsidRDefault="00EF7D67" w:rsidP="008D4361">
      <w:pPr>
        <w:pStyle w:val="Brdtekst"/>
        <w:spacing w:line="244" w:lineRule="auto"/>
        <w:rPr>
          <w:rFonts w:asciiTheme="minorHAnsi" w:hAnsiTheme="minorHAnsi"/>
          <w:color w:val="808080" w:themeColor="background1" w:themeShade="80"/>
          <w:lang w:val="da-DK"/>
        </w:rPr>
      </w:pPr>
    </w:p>
    <w:p w:rsidR="00421AB2" w:rsidRDefault="00421AB2"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2009775" cy="1320290"/>
            <wp:effectExtent l="0" t="0" r="0" b="0"/>
            <wp:docPr id="11" name="Billede 1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B0CD23.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002" cy="1327666"/>
                    </a:xfrm>
                    <a:prstGeom prst="rect">
                      <a:avLst/>
                    </a:prstGeom>
                  </pic:spPr>
                </pic:pic>
              </a:graphicData>
            </a:graphic>
          </wp:inline>
        </w:drawing>
      </w:r>
    </w:p>
    <w:p w:rsidR="00421AB2" w:rsidRDefault="00421AB2" w:rsidP="008D4361">
      <w:pPr>
        <w:pStyle w:val="Brdtekst"/>
        <w:spacing w:line="244" w:lineRule="auto"/>
        <w:rPr>
          <w:rFonts w:asciiTheme="minorHAnsi" w:hAnsiTheme="minorHAnsi"/>
          <w:color w:val="808080" w:themeColor="background1" w:themeShade="80"/>
          <w:lang w:val="da-DK"/>
        </w:rPr>
      </w:pPr>
    </w:p>
    <w:p w:rsidR="00421AB2" w:rsidRDefault="00421AB2" w:rsidP="00421AB2">
      <w:pPr>
        <w:pStyle w:val="Brdtekst"/>
        <w:spacing w:line="244" w:lineRule="auto"/>
        <w:rPr>
          <w:rFonts w:asciiTheme="minorHAnsi" w:hAnsiTheme="minorHAnsi"/>
          <w:color w:val="808080" w:themeColor="background1" w:themeShade="80"/>
          <w:lang w:val="da-DK"/>
        </w:rPr>
      </w:pPr>
      <w:r w:rsidRPr="00421AB2">
        <w:rPr>
          <w:rFonts w:asciiTheme="minorHAnsi" w:hAnsiTheme="minorHAnsi"/>
          <w:color w:val="808080" w:themeColor="background1" w:themeShade="80"/>
          <w:lang w:val="da-DK"/>
        </w:rPr>
        <w:t>For retten til at købe optionen har køber derimod betalt en præmie til sælgeren. Hvis køber ikke udnytter sin option, vil sælgeren have optionspræmien som ge</w:t>
      </w:r>
      <w:r w:rsidRPr="00421AB2">
        <w:rPr>
          <w:rFonts w:asciiTheme="minorHAnsi" w:hAnsiTheme="minorHAnsi"/>
          <w:color w:val="808080" w:themeColor="background1" w:themeShade="80"/>
          <w:lang w:val="da-DK"/>
        </w:rPr>
        <w:softHyphen/>
        <w:t>vinst.</w:t>
      </w:r>
    </w:p>
    <w:p w:rsidR="001411A6" w:rsidRPr="00421AB2" w:rsidRDefault="001411A6" w:rsidP="00421AB2">
      <w:pPr>
        <w:pStyle w:val="Brdtekst"/>
        <w:spacing w:line="244" w:lineRule="auto"/>
        <w:rPr>
          <w:rFonts w:asciiTheme="minorHAnsi" w:hAnsiTheme="minorHAnsi"/>
          <w:color w:val="808080" w:themeColor="background1" w:themeShade="80"/>
          <w:lang w:val="da-DK"/>
        </w:rPr>
      </w:pPr>
    </w:p>
    <w:p w:rsidR="00421AB2" w:rsidRDefault="00421AB2" w:rsidP="008D4361">
      <w:pPr>
        <w:pStyle w:val="Brdtekst"/>
        <w:spacing w:line="244" w:lineRule="auto"/>
        <w:rPr>
          <w:rFonts w:asciiTheme="minorHAnsi" w:hAnsiTheme="minorHAnsi"/>
          <w:color w:val="808080" w:themeColor="background1" w:themeShade="80"/>
          <w:lang w:val="da-DK"/>
        </w:rPr>
      </w:pPr>
    </w:p>
    <w:p w:rsidR="00421AB2" w:rsidRPr="00421AB2" w:rsidRDefault="00421AB2" w:rsidP="00421AB2">
      <w:pPr>
        <w:pStyle w:val="Brdtekst"/>
        <w:spacing w:line="244" w:lineRule="auto"/>
        <w:rPr>
          <w:rFonts w:asciiTheme="minorHAnsi" w:eastAsia="Cambria" w:hAnsiTheme="minorHAnsi" w:cs="Cambria"/>
          <w:b/>
          <w:bCs/>
          <w:color w:val="000000" w:themeColor="text1"/>
          <w:lang w:val="da-DK"/>
        </w:rPr>
      </w:pPr>
      <w:r w:rsidRPr="00421AB2">
        <w:rPr>
          <w:rFonts w:asciiTheme="minorHAnsi" w:eastAsia="Cambria" w:hAnsiTheme="minorHAnsi" w:cs="Cambria"/>
          <w:b/>
          <w:bCs/>
          <w:color w:val="000000" w:themeColor="text1"/>
          <w:lang w:val="da-DK"/>
        </w:rPr>
        <w:t>Call- og putoptioner</w:t>
      </w:r>
    </w:p>
    <w:p w:rsidR="00421AB2" w:rsidRDefault="00421AB2" w:rsidP="00421AB2">
      <w:pPr>
        <w:pStyle w:val="Brdtekst"/>
        <w:spacing w:line="244" w:lineRule="auto"/>
        <w:rPr>
          <w:rFonts w:asciiTheme="minorHAnsi" w:hAnsiTheme="minorHAnsi"/>
          <w:color w:val="808080" w:themeColor="background1" w:themeShade="80"/>
          <w:lang w:val="da-DK"/>
        </w:rPr>
      </w:pPr>
      <w:r w:rsidRPr="00421AB2">
        <w:rPr>
          <w:rFonts w:asciiTheme="minorHAnsi" w:hAnsiTheme="minorHAnsi"/>
          <w:color w:val="808080" w:themeColor="background1" w:themeShade="80"/>
          <w:lang w:val="da-DK"/>
        </w:rPr>
        <w:t xml:space="preserve">På finansmarkederne bliver de forskellige optionsprofiler også kaldt for call- og putoptioner, hvor </w:t>
      </w:r>
      <w:proofErr w:type="spellStart"/>
      <w:r w:rsidRPr="00421AB2">
        <w:rPr>
          <w:rFonts w:asciiTheme="minorHAnsi" w:hAnsiTheme="minorHAnsi"/>
          <w:color w:val="808080" w:themeColor="background1" w:themeShade="80"/>
          <w:lang w:val="da-DK"/>
        </w:rPr>
        <w:t>calloptioner</w:t>
      </w:r>
      <w:proofErr w:type="spellEnd"/>
      <w:r w:rsidRPr="00421AB2">
        <w:rPr>
          <w:rFonts w:asciiTheme="minorHAnsi" w:hAnsiTheme="minorHAnsi"/>
          <w:color w:val="808080" w:themeColor="background1" w:themeShade="80"/>
          <w:lang w:val="da-DK"/>
        </w:rPr>
        <w:t xml:space="preserve"> giver retten, men ikke pligten, til at købe et underlig</w:t>
      </w:r>
      <w:r w:rsidRPr="00421AB2">
        <w:rPr>
          <w:rFonts w:asciiTheme="minorHAnsi" w:hAnsiTheme="minorHAnsi"/>
          <w:color w:val="808080" w:themeColor="background1" w:themeShade="80"/>
          <w:lang w:val="da-DK"/>
        </w:rPr>
        <w:softHyphen/>
        <w:t>gende aktiv, og putoptioner giver retten, men ikke pligten, til at sælge et underlig</w:t>
      </w:r>
      <w:r w:rsidRPr="00421AB2">
        <w:rPr>
          <w:rFonts w:asciiTheme="minorHAnsi" w:hAnsiTheme="minorHAnsi"/>
          <w:color w:val="808080" w:themeColor="background1" w:themeShade="80"/>
          <w:lang w:val="da-DK"/>
        </w:rPr>
        <w:softHyphen/>
        <w:t>gende aktiv.</w:t>
      </w:r>
    </w:p>
    <w:p w:rsidR="00421AB2" w:rsidRDefault="00421AB2" w:rsidP="008D4361">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Handelsmuligheder</w:t>
      </w:r>
    </w:p>
    <w:p w:rsidR="00142D8E" w:rsidRPr="008D4361" w:rsidRDefault="001411A6" w:rsidP="00DC79DC">
      <w:pPr>
        <w:pStyle w:val="Brdtekst"/>
        <w:spacing w:line="244" w:lineRule="auto"/>
        <w:ind w:right="-95"/>
        <w:rPr>
          <w:rFonts w:asciiTheme="minorHAnsi" w:hAnsiTheme="minorHAnsi"/>
          <w:color w:val="808080" w:themeColor="background1" w:themeShade="80"/>
          <w:lang w:val="da-DK"/>
        </w:rPr>
      </w:pPr>
      <w:r>
        <w:rPr>
          <w:rFonts w:asciiTheme="minorHAnsi" w:hAnsiTheme="minorHAnsi"/>
          <w:color w:val="808080" w:themeColor="background1" w:themeShade="80"/>
          <w:lang w:val="da-DK"/>
        </w:rPr>
        <w:t>Optioner</w:t>
      </w:r>
      <w:r w:rsidR="00142D8E" w:rsidRPr="008D4361">
        <w:rPr>
          <w:rFonts w:asciiTheme="minorHAnsi" w:hAnsiTheme="minorHAnsi"/>
          <w:color w:val="808080" w:themeColor="background1" w:themeShade="80"/>
          <w:lang w:val="da-DK"/>
        </w:rPr>
        <w:t xml:space="preserve"> handles OTC (Over The </w:t>
      </w:r>
      <w:proofErr w:type="spellStart"/>
      <w:r w:rsidR="00142D8E" w:rsidRPr="008D4361">
        <w:rPr>
          <w:rFonts w:asciiTheme="minorHAnsi" w:hAnsiTheme="minorHAnsi"/>
          <w:color w:val="808080" w:themeColor="background1" w:themeShade="80"/>
          <w:lang w:val="da-DK"/>
        </w:rPr>
        <w:t>Counter</w:t>
      </w:r>
      <w:proofErr w:type="spellEnd"/>
      <w:r w:rsidR="00142D8E" w:rsidRPr="008D4361">
        <w:rPr>
          <w:rFonts w:asciiTheme="minorHAnsi" w:hAnsiTheme="minorHAnsi"/>
          <w:color w:val="808080" w:themeColor="background1" w:themeShade="80"/>
          <w:lang w:val="da-DK"/>
        </w:rPr>
        <w:t>). OTC-derivater handles direkte med modparten på individuelle vilkår, som giver mulighed for at tilpasse produktet til lige netop dig og dine behov. Ulempen ved at handle OTC kan blandt andet være, at der ikke findes standardpriser på produkterne, der jo netop er karakteriseret ved at være individuelt tilpasset, og det kan derfor være vanskeligt at sammenligne priser.</w:t>
      </w:r>
    </w:p>
    <w:p w:rsidR="00142D8E" w:rsidRPr="008D4361" w:rsidRDefault="00142D8E" w:rsidP="00AD6607">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Anvendelsesmuligheder</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Købte og solgte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kan sammensættes på mange forskellige måder for at opnå din ønskede afkast- og risikoprofil.</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8D4361" w:rsidRDefault="00820B12"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er kan fx anvendes til spekulation eller til at styre dine kommercielle eller finansielle risici.</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AC06D6" w:rsidRDefault="00142D8E" w:rsidP="008D4361">
      <w:pPr>
        <w:pStyle w:val="Brdtekst"/>
        <w:spacing w:line="244" w:lineRule="auto"/>
        <w:rPr>
          <w:rFonts w:asciiTheme="minorHAnsi" w:hAnsiTheme="minorHAnsi"/>
          <w:i/>
          <w:lang w:val="da-DK"/>
        </w:rPr>
      </w:pPr>
      <w:r w:rsidRPr="00AC06D6">
        <w:rPr>
          <w:rFonts w:asciiTheme="minorHAnsi" w:hAnsiTheme="minorHAnsi"/>
          <w:i/>
          <w:lang w:val="da-DK"/>
        </w:rPr>
        <w:t>Spekulation</w:t>
      </w:r>
    </w:p>
    <w:p w:rsidR="00142D8E"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Med en købt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 er risikoen for tab begrænset til den præmie, der skal betales ved kontraktens indgåelse. Hvis du har en forventning om, at kursen</w:t>
      </w:r>
      <w:r w:rsidR="001411A6">
        <w:rPr>
          <w:rFonts w:asciiTheme="minorHAnsi" w:hAnsiTheme="minorHAnsi"/>
          <w:color w:val="808080" w:themeColor="background1" w:themeShade="80"/>
          <w:lang w:val="da-DK"/>
        </w:rPr>
        <w:t xml:space="preserve"> på det underliggende aktiv</w:t>
      </w:r>
      <w:r w:rsidRPr="008D4361">
        <w:rPr>
          <w:rFonts w:asciiTheme="minorHAnsi" w:hAnsiTheme="minorHAnsi"/>
          <w:color w:val="808080" w:themeColor="background1" w:themeShade="80"/>
          <w:lang w:val="da-DK"/>
        </w:rPr>
        <w:t xml:space="preserve"> vil stige, men vil begrænse din tabsrisiko, kan du købe en calloption. På de</w:t>
      </w:r>
      <w:r w:rsidR="001411A6">
        <w:rPr>
          <w:rFonts w:asciiTheme="minorHAnsi" w:hAnsiTheme="minorHAnsi"/>
          <w:color w:val="808080" w:themeColor="background1" w:themeShade="80"/>
          <w:lang w:val="da-DK"/>
        </w:rPr>
        <w:t xml:space="preserve">n måde er du sikret en bestemt </w:t>
      </w:r>
      <w:r w:rsidRPr="008D4361">
        <w:rPr>
          <w:rFonts w:asciiTheme="minorHAnsi" w:hAnsiTheme="minorHAnsi"/>
          <w:color w:val="808080" w:themeColor="background1" w:themeShade="80"/>
          <w:lang w:val="da-DK"/>
        </w:rPr>
        <w:t xml:space="preserve">kurs, og kan desuden håbe på at opnå en gevinst, hvis </w:t>
      </w:r>
      <w:r w:rsidR="001411A6" w:rsidRPr="008D4361">
        <w:rPr>
          <w:rFonts w:asciiTheme="minorHAnsi" w:hAnsiTheme="minorHAnsi"/>
          <w:color w:val="808080" w:themeColor="background1" w:themeShade="80"/>
          <w:lang w:val="da-DK"/>
        </w:rPr>
        <w:t>kursen</w:t>
      </w:r>
      <w:r w:rsidR="001411A6">
        <w:rPr>
          <w:rFonts w:asciiTheme="minorHAnsi" w:hAnsiTheme="minorHAnsi"/>
          <w:color w:val="808080" w:themeColor="background1" w:themeShade="80"/>
          <w:lang w:val="da-DK"/>
        </w:rPr>
        <w:t xml:space="preserve"> på det underliggende </w:t>
      </w:r>
      <w:proofErr w:type="gramStart"/>
      <w:r w:rsidR="001411A6">
        <w:rPr>
          <w:rFonts w:asciiTheme="minorHAnsi" w:hAnsiTheme="minorHAnsi"/>
          <w:color w:val="808080" w:themeColor="background1" w:themeShade="80"/>
          <w:lang w:val="da-DK"/>
        </w:rPr>
        <w:t>aktiv</w:t>
      </w:r>
      <w:proofErr w:type="gramEnd"/>
      <w:r w:rsidR="001411A6"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 xml:space="preserve">stiger. Hvis du omvendt har en forventning om, at </w:t>
      </w:r>
      <w:r w:rsidR="001411A6" w:rsidRPr="008D4361">
        <w:rPr>
          <w:rFonts w:asciiTheme="minorHAnsi" w:hAnsiTheme="minorHAnsi"/>
          <w:color w:val="808080" w:themeColor="background1" w:themeShade="80"/>
          <w:lang w:val="da-DK"/>
        </w:rPr>
        <w:t>kursen</w:t>
      </w:r>
      <w:r w:rsidR="001411A6">
        <w:rPr>
          <w:rFonts w:asciiTheme="minorHAnsi" w:hAnsiTheme="minorHAnsi"/>
          <w:color w:val="808080" w:themeColor="background1" w:themeShade="80"/>
          <w:lang w:val="da-DK"/>
        </w:rPr>
        <w:t xml:space="preserve"> på det underliggende aktiv</w:t>
      </w:r>
      <w:r w:rsidR="001411A6"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 xml:space="preserve">vil falde, kan du købe en putoption. På den måde kan du sælge </w:t>
      </w:r>
      <w:r w:rsidR="001411A6">
        <w:rPr>
          <w:rFonts w:asciiTheme="minorHAnsi" w:hAnsiTheme="minorHAnsi"/>
          <w:color w:val="808080" w:themeColor="background1" w:themeShade="80"/>
          <w:lang w:val="da-DK"/>
        </w:rPr>
        <w:t>aktivet</w:t>
      </w:r>
      <w:r w:rsidRPr="008D4361">
        <w:rPr>
          <w:rFonts w:asciiTheme="minorHAnsi" w:hAnsiTheme="minorHAnsi"/>
          <w:color w:val="808080" w:themeColor="background1" w:themeShade="80"/>
          <w:lang w:val="da-DK"/>
        </w:rPr>
        <w:t xml:space="preserve"> til en bestemt strikekurs, og kan desuden håbe på at opnå en gevinst, hvis </w:t>
      </w:r>
      <w:r w:rsidR="00F90568" w:rsidRPr="008D4361">
        <w:rPr>
          <w:rFonts w:asciiTheme="minorHAnsi" w:hAnsiTheme="minorHAnsi"/>
          <w:color w:val="808080" w:themeColor="background1" w:themeShade="80"/>
          <w:lang w:val="da-DK"/>
        </w:rPr>
        <w:t>kursen</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 xml:space="preserve">falder. I begge tilfælde vil et eventuelt tab for dig være begrænset </w:t>
      </w:r>
      <w:r w:rsidR="00DC79DC">
        <w:rPr>
          <w:rFonts w:asciiTheme="minorHAnsi" w:hAnsiTheme="minorHAnsi"/>
          <w:color w:val="808080" w:themeColor="background1" w:themeShade="80"/>
          <w:lang w:val="da-DK"/>
        </w:rPr>
        <w:t>t</w:t>
      </w:r>
      <w:r w:rsidRPr="008D4361">
        <w:rPr>
          <w:rFonts w:asciiTheme="minorHAnsi" w:hAnsiTheme="minorHAnsi"/>
          <w:color w:val="808080" w:themeColor="background1" w:themeShade="80"/>
          <w:lang w:val="da-DK"/>
        </w:rPr>
        <w:t>il præmien.</w:t>
      </w:r>
    </w:p>
    <w:p w:rsidR="000A32A5" w:rsidRDefault="000A32A5" w:rsidP="00DC79DC">
      <w:pPr>
        <w:pStyle w:val="Brdtekst"/>
        <w:spacing w:line="244" w:lineRule="auto"/>
        <w:rPr>
          <w:rFonts w:asciiTheme="minorHAnsi" w:hAnsiTheme="minorHAnsi"/>
          <w:color w:val="808080" w:themeColor="background1" w:themeShade="80"/>
          <w:lang w:val="da-DK"/>
        </w:rPr>
      </w:pPr>
    </w:p>
    <w:p w:rsidR="00F90568" w:rsidRDefault="00F90568" w:rsidP="00DC79DC">
      <w:pPr>
        <w:pStyle w:val="Brdtekst"/>
        <w:spacing w:line="244" w:lineRule="auto"/>
        <w:rPr>
          <w:rFonts w:asciiTheme="minorHAnsi" w:hAnsiTheme="minorHAnsi"/>
          <w:color w:val="808080" w:themeColor="background1" w:themeShade="80"/>
          <w:lang w:val="da-DK"/>
        </w:rPr>
      </w:pPr>
    </w:p>
    <w:p w:rsidR="00F90568" w:rsidRDefault="00F90568" w:rsidP="00DC79DC">
      <w:pPr>
        <w:pStyle w:val="Brdtekst"/>
        <w:spacing w:line="244" w:lineRule="auto"/>
        <w:rPr>
          <w:rFonts w:asciiTheme="minorHAnsi" w:hAnsiTheme="minorHAnsi"/>
          <w:color w:val="808080" w:themeColor="background1" w:themeShade="80"/>
          <w:lang w:val="da-DK"/>
        </w:rPr>
      </w:pPr>
    </w:p>
    <w:p w:rsidR="00F90568" w:rsidRDefault="00F90568" w:rsidP="00DC79DC">
      <w:pPr>
        <w:pStyle w:val="Brdtekst"/>
        <w:spacing w:line="244" w:lineRule="auto"/>
        <w:rPr>
          <w:rFonts w:asciiTheme="minorHAnsi" w:hAnsiTheme="minorHAnsi"/>
          <w:color w:val="808080" w:themeColor="background1" w:themeShade="80"/>
          <w:lang w:val="da-DK"/>
        </w:rPr>
      </w:pPr>
    </w:p>
    <w:p w:rsidR="000A32A5" w:rsidRPr="000A32A5" w:rsidRDefault="000A32A5" w:rsidP="000A32A5">
      <w:pPr>
        <w:pStyle w:val="Brdtekst"/>
        <w:spacing w:line="244" w:lineRule="auto"/>
        <w:rPr>
          <w:rFonts w:asciiTheme="minorHAnsi" w:hAnsiTheme="minorHAnsi"/>
          <w:i/>
          <w:lang w:val="da-DK"/>
        </w:rPr>
      </w:pPr>
      <w:r w:rsidRPr="000A32A5">
        <w:rPr>
          <w:rFonts w:asciiTheme="minorHAnsi" w:hAnsiTheme="minorHAnsi"/>
          <w:i/>
          <w:lang w:val="da-DK"/>
        </w:rPr>
        <w:t>Optioner anvendt til at styre virksomhe</w:t>
      </w:r>
      <w:r w:rsidRPr="000A32A5">
        <w:rPr>
          <w:rFonts w:asciiTheme="minorHAnsi" w:hAnsiTheme="minorHAnsi"/>
          <w:i/>
          <w:lang w:val="da-DK"/>
        </w:rPr>
        <w:softHyphen/>
        <w:t xml:space="preserve">dens kommercielle eller finansielle risici </w:t>
      </w:r>
    </w:p>
    <w:p w:rsid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Optioner kan anvendes til at styre virk</w:t>
      </w:r>
      <w:r w:rsidRPr="000A32A5">
        <w:rPr>
          <w:rFonts w:asciiTheme="minorHAnsi" w:hAnsiTheme="minorHAnsi"/>
          <w:color w:val="808080" w:themeColor="background1" w:themeShade="80"/>
          <w:lang w:val="da-DK"/>
        </w:rPr>
        <w:softHyphen/>
        <w:t>somhedens kommercielle eller finansielle risici, hvor målet ofte er at minimere udsvingene i regnskabet som følge af ud</w:t>
      </w:r>
      <w:r w:rsidRPr="000A32A5">
        <w:rPr>
          <w:rFonts w:asciiTheme="minorHAnsi" w:hAnsiTheme="minorHAnsi"/>
          <w:color w:val="808080" w:themeColor="background1" w:themeShade="80"/>
          <w:lang w:val="da-DK"/>
        </w:rPr>
        <w:softHyphen/>
        <w:t>sving i f.eks. valutakurser og renter.</w:t>
      </w:r>
    </w:p>
    <w:p w:rsidR="000A32A5" w:rsidRPr="008D4361" w:rsidRDefault="000A32A5" w:rsidP="00DC79DC">
      <w:pPr>
        <w:pStyle w:val="Brdtekst"/>
        <w:spacing w:line="244" w:lineRule="auto"/>
        <w:rPr>
          <w:rFonts w:asciiTheme="minorHAnsi" w:hAnsiTheme="minorHAnsi"/>
          <w:color w:val="808080" w:themeColor="background1" w:themeShade="80"/>
          <w:lang w:val="da-DK"/>
        </w:rPr>
      </w:pPr>
    </w:p>
    <w:p w:rsidR="00142D8E" w:rsidRPr="000A32A5" w:rsidRDefault="000A32A5" w:rsidP="008D4361">
      <w:pPr>
        <w:pStyle w:val="Brdtekst"/>
        <w:spacing w:line="244" w:lineRule="auto"/>
        <w:rPr>
          <w:rFonts w:asciiTheme="minorHAnsi" w:hAnsiTheme="minorHAnsi"/>
          <w:i/>
          <w:lang w:val="da-DK"/>
        </w:rPr>
      </w:pPr>
      <w:r w:rsidRPr="000A32A5">
        <w:rPr>
          <w:rFonts w:asciiTheme="minorHAnsi" w:hAnsiTheme="minorHAnsi"/>
          <w:i/>
          <w:lang w:val="da-DK"/>
        </w:rPr>
        <w:t>Afdækning af valutarisiko</w:t>
      </w:r>
    </w:p>
    <w:p w:rsidR="000A32A5"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En virksomhed, der har import og/eller eksport i udenlandsk valuta, vil eksempel</w:t>
      </w:r>
      <w:r w:rsidRPr="000A32A5">
        <w:rPr>
          <w:rFonts w:asciiTheme="minorHAnsi" w:hAnsiTheme="minorHAnsi"/>
          <w:color w:val="808080" w:themeColor="background1" w:themeShade="80"/>
          <w:lang w:val="da-DK"/>
        </w:rPr>
        <w:softHyphen/>
        <w:t>vis være eksponeret over for ændringer i valutakursen i form af bevægelser i faktu</w:t>
      </w:r>
      <w:r w:rsidRPr="000A32A5">
        <w:rPr>
          <w:rFonts w:asciiTheme="minorHAnsi" w:hAnsiTheme="minorHAnsi"/>
          <w:color w:val="808080" w:themeColor="background1" w:themeShade="80"/>
          <w:lang w:val="da-DK"/>
        </w:rPr>
        <w:softHyphen/>
        <w:t>rerings</w:t>
      </w:r>
      <w:r w:rsidR="00F90568">
        <w:rPr>
          <w:rFonts w:asciiTheme="minorHAnsi" w:hAnsiTheme="minorHAnsi"/>
          <w:color w:val="808080" w:themeColor="background1" w:themeShade="80"/>
          <w:lang w:val="da-DK"/>
        </w:rPr>
        <w:t>-</w:t>
      </w:r>
      <w:r w:rsidRPr="000A32A5">
        <w:rPr>
          <w:rFonts w:asciiTheme="minorHAnsi" w:hAnsiTheme="minorHAnsi"/>
          <w:color w:val="808080" w:themeColor="background1" w:themeShade="80"/>
          <w:lang w:val="da-DK"/>
        </w:rPr>
        <w:t>valutaen. Hvis valutakursen stiger fra tidspunktet, hvor aftalen er indgået og frem til selve betalingsdagen, vil virk</w:t>
      </w:r>
      <w:r w:rsidRPr="000A32A5">
        <w:rPr>
          <w:rFonts w:asciiTheme="minorHAnsi" w:hAnsiTheme="minorHAnsi"/>
          <w:color w:val="808080" w:themeColor="background1" w:themeShade="80"/>
          <w:lang w:val="da-DK"/>
        </w:rPr>
        <w:softHyphen/>
        <w:t>somheden skulle betale et større beløb omregnet til danske kroner end det op</w:t>
      </w:r>
      <w:r w:rsidRPr="000A32A5">
        <w:rPr>
          <w:rFonts w:asciiTheme="minorHAnsi" w:hAnsiTheme="minorHAnsi"/>
          <w:color w:val="808080" w:themeColor="background1" w:themeShade="80"/>
          <w:lang w:val="da-DK"/>
        </w:rPr>
        <w:softHyphen/>
        <w:t xml:space="preserve">rindelige beløb, da aftalen blev indgået. </w:t>
      </w:r>
    </w:p>
    <w:p w:rsidR="00142D8E"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Med en calloption har virksomheden mulighed for at sikre sig mod stigninger i valutakursen. Ligeledes har virksomheden også muligheden for at udnytte et fald i valutakursen til at opnå en valutakurs</w:t>
      </w:r>
      <w:r w:rsidRPr="000A32A5">
        <w:rPr>
          <w:rFonts w:asciiTheme="minorHAnsi" w:hAnsiTheme="minorHAnsi"/>
          <w:color w:val="808080" w:themeColor="background1" w:themeShade="80"/>
          <w:lang w:val="da-DK"/>
        </w:rPr>
        <w:softHyphen/>
        <w:t>gevinst, idet valutaen kan købes til den aktuelt lavere valutakurs.</w:t>
      </w:r>
    </w:p>
    <w:p w:rsidR="00D07A32" w:rsidRDefault="00D07A32" w:rsidP="00AD6607">
      <w:pPr>
        <w:pStyle w:val="Brdtekst"/>
        <w:spacing w:line="244" w:lineRule="auto"/>
        <w:rPr>
          <w:rFonts w:asciiTheme="minorHAnsi" w:hAnsiTheme="minorHAnsi"/>
          <w:color w:val="808080" w:themeColor="background1" w:themeShade="80"/>
          <w:lang w:val="da-DK"/>
        </w:rPr>
      </w:pPr>
    </w:p>
    <w:p w:rsidR="000A32A5" w:rsidRDefault="000A32A5"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1895475" cy="1279792"/>
            <wp:effectExtent l="0" t="0" r="0" b="0"/>
            <wp:docPr id="12" name="Billede 1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B065F9.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602" cy="1281228"/>
                    </a:xfrm>
                    <a:prstGeom prst="rect">
                      <a:avLst/>
                    </a:prstGeom>
                  </pic:spPr>
                </pic:pic>
              </a:graphicData>
            </a:graphic>
          </wp:inline>
        </w:drawing>
      </w:r>
    </w:p>
    <w:p w:rsidR="00D07A32" w:rsidRDefault="00D07A32" w:rsidP="00AD6607">
      <w:pPr>
        <w:pStyle w:val="Brdtekst"/>
        <w:spacing w:line="244" w:lineRule="auto"/>
        <w:rPr>
          <w:rFonts w:asciiTheme="minorHAnsi" w:hAnsiTheme="minorHAnsi"/>
          <w:color w:val="808080" w:themeColor="background1" w:themeShade="80"/>
          <w:lang w:val="da-DK"/>
        </w:rPr>
      </w:pPr>
    </w:p>
    <w:p w:rsidR="00D07A32" w:rsidRDefault="000A32A5"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1924582" cy="1257300"/>
            <wp:effectExtent l="0" t="0" r="0" b="0"/>
            <wp:docPr id="14" name="Billede 14"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B0C568.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488" cy="1261812"/>
                    </a:xfrm>
                    <a:prstGeom prst="rect">
                      <a:avLst/>
                    </a:prstGeom>
                  </pic:spPr>
                </pic:pic>
              </a:graphicData>
            </a:graphic>
          </wp:inline>
        </w:drawing>
      </w:r>
    </w:p>
    <w:p w:rsidR="000A32A5" w:rsidRDefault="000A32A5" w:rsidP="00AD6607">
      <w:pPr>
        <w:pStyle w:val="Brdtekst"/>
        <w:spacing w:line="244" w:lineRule="auto"/>
        <w:rPr>
          <w:rFonts w:asciiTheme="minorHAnsi" w:hAnsiTheme="minorHAnsi"/>
          <w:color w:val="808080" w:themeColor="background1" w:themeShade="80"/>
          <w:lang w:val="da-DK"/>
        </w:rPr>
      </w:pPr>
    </w:p>
    <w:p w:rsidR="000A32A5" w:rsidRPr="000A32A5" w:rsidRDefault="000A32A5" w:rsidP="000A32A5">
      <w:pPr>
        <w:pStyle w:val="Brdtekst"/>
        <w:spacing w:line="244" w:lineRule="auto"/>
        <w:rPr>
          <w:rFonts w:asciiTheme="minorHAnsi" w:hAnsiTheme="minorHAnsi"/>
          <w:i/>
          <w:lang w:val="da-DK"/>
        </w:rPr>
      </w:pPr>
      <w:r w:rsidRPr="000A32A5">
        <w:rPr>
          <w:rFonts w:asciiTheme="minorHAnsi" w:hAnsiTheme="minorHAnsi"/>
          <w:i/>
          <w:lang w:val="da-DK"/>
        </w:rPr>
        <w:t xml:space="preserve">Option i forbindelse med </w:t>
      </w:r>
    </w:p>
    <w:p w:rsidR="000A32A5" w:rsidRPr="000A32A5" w:rsidRDefault="000A32A5" w:rsidP="000A32A5">
      <w:pPr>
        <w:pStyle w:val="Brdtekst"/>
        <w:spacing w:line="244" w:lineRule="auto"/>
        <w:rPr>
          <w:rFonts w:asciiTheme="minorHAnsi" w:hAnsiTheme="minorHAnsi"/>
          <w:i/>
          <w:lang w:val="da-DK"/>
        </w:rPr>
      </w:pPr>
      <w:r w:rsidRPr="000A32A5">
        <w:rPr>
          <w:rFonts w:asciiTheme="minorHAnsi" w:hAnsiTheme="minorHAnsi"/>
          <w:i/>
          <w:lang w:val="da-DK"/>
        </w:rPr>
        <w:t xml:space="preserve">fast eller variabel rente </w:t>
      </w:r>
    </w:p>
    <w:p w:rsidR="000A32A5"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 xml:space="preserve">Optioner kan også anvendes til at styre </w:t>
      </w:r>
      <w:r w:rsidR="00F90568">
        <w:rPr>
          <w:rFonts w:asciiTheme="minorHAnsi" w:hAnsiTheme="minorHAnsi"/>
          <w:color w:val="808080" w:themeColor="background1" w:themeShade="80"/>
          <w:lang w:val="da-DK"/>
        </w:rPr>
        <w:t>dine</w:t>
      </w:r>
      <w:r w:rsidRPr="000A32A5">
        <w:rPr>
          <w:rFonts w:asciiTheme="minorHAnsi" w:hAnsiTheme="minorHAnsi"/>
          <w:color w:val="808080" w:themeColor="background1" w:themeShade="80"/>
          <w:lang w:val="da-DK"/>
        </w:rPr>
        <w:t xml:space="preserve"> finansieringsudgifter. Eksempelvis kan </w:t>
      </w:r>
      <w:r w:rsidR="00F90568">
        <w:rPr>
          <w:rFonts w:asciiTheme="minorHAnsi" w:hAnsiTheme="minorHAnsi"/>
          <w:color w:val="808080" w:themeColor="background1" w:themeShade="80"/>
          <w:lang w:val="da-DK"/>
        </w:rPr>
        <w:t xml:space="preserve">du </w:t>
      </w:r>
      <w:r w:rsidRPr="000A32A5">
        <w:rPr>
          <w:rFonts w:asciiTheme="minorHAnsi" w:hAnsiTheme="minorHAnsi"/>
          <w:color w:val="808080" w:themeColor="background1" w:themeShade="80"/>
          <w:lang w:val="da-DK"/>
        </w:rPr>
        <w:t xml:space="preserve">købe retten til at betale en fast eller variabel rente en gang ude i fremtiden. </w:t>
      </w:r>
    </w:p>
    <w:p w:rsidR="000A32A5"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 xml:space="preserve">På denne måde kan </w:t>
      </w:r>
      <w:r w:rsidR="00F90568">
        <w:rPr>
          <w:rFonts w:asciiTheme="minorHAnsi" w:hAnsiTheme="minorHAnsi"/>
          <w:color w:val="808080" w:themeColor="background1" w:themeShade="80"/>
          <w:lang w:val="da-DK"/>
        </w:rPr>
        <w:t>du</w:t>
      </w:r>
      <w:r w:rsidRPr="000A32A5">
        <w:rPr>
          <w:rFonts w:asciiTheme="minorHAnsi" w:hAnsiTheme="minorHAnsi"/>
          <w:color w:val="808080" w:themeColor="background1" w:themeShade="80"/>
          <w:lang w:val="da-DK"/>
        </w:rPr>
        <w:t xml:space="preserve"> lægge et loft over, hvor meget en fremtidig fi</w:t>
      </w:r>
      <w:r w:rsidRPr="000A32A5">
        <w:rPr>
          <w:rFonts w:asciiTheme="minorHAnsi" w:hAnsiTheme="minorHAnsi"/>
          <w:color w:val="808080" w:themeColor="background1" w:themeShade="80"/>
          <w:lang w:val="da-DK"/>
        </w:rPr>
        <w:softHyphen/>
        <w:t>nansieringsudgift kan stige til.</w:t>
      </w:r>
    </w:p>
    <w:p w:rsidR="000A32A5" w:rsidRDefault="000A32A5" w:rsidP="008D4361">
      <w:pPr>
        <w:pStyle w:val="Brdtekst"/>
        <w:spacing w:line="244" w:lineRule="auto"/>
        <w:rPr>
          <w:rFonts w:asciiTheme="minorHAnsi" w:hAnsiTheme="minorHAnsi"/>
          <w:i/>
          <w:lang w:val="da-DK"/>
        </w:rPr>
      </w:pPr>
    </w:p>
    <w:p w:rsidR="00142D8E" w:rsidRPr="00DC79DC" w:rsidRDefault="00142D8E" w:rsidP="008D4361">
      <w:pPr>
        <w:pStyle w:val="Brdtekst"/>
        <w:spacing w:line="244" w:lineRule="auto"/>
        <w:rPr>
          <w:rFonts w:asciiTheme="minorHAnsi" w:eastAsia="Cambria" w:hAnsiTheme="minorHAnsi" w:cs="Cambria"/>
          <w:b/>
          <w:bCs/>
          <w:color w:val="000000" w:themeColor="text1"/>
          <w:lang w:val="da-DK"/>
        </w:rPr>
      </w:pPr>
      <w:r w:rsidRPr="00DC79DC">
        <w:rPr>
          <w:rFonts w:asciiTheme="minorHAnsi" w:eastAsia="Cambria" w:hAnsiTheme="minorHAnsi" w:cs="Cambria"/>
          <w:b/>
          <w:bCs/>
          <w:color w:val="000000" w:themeColor="text1"/>
          <w:lang w:val="da-DK"/>
        </w:rPr>
        <w:t>Optionspræmien</w:t>
      </w:r>
    </w:p>
    <w:p w:rsidR="00142D8E" w:rsidRPr="008D4361" w:rsidRDefault="00974C60" w:rsidP="00142D8E">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Den væsentligste faktor for værdien af optionen er, hvor stor </w:t>
      </w:r>
      <w:proofErr w:type="spellStart"/>
      <w:r w:rsidRPr="008D4361">
        <w:rPr>
          <w:rFonts w:asciiTheme="minorHAnsi" w:hAnsiTheme="minorHAnsi"/>
          <w:color w:val="808080" w:themeColor="background1" w:themeShade="80"/>
          <w:lang w:val="da-DK"/>
        </w:rPr>
        <w:t>sandsynlig</w:t>
      </w:r>
      <w:r>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heden</w:t>
      </w:r>
      <w:proofErr w:type="spellEnd"/>
      <w:r w:rsidRPr="008D4361">
        <w:rPr>
          <w:rFonts w:asciiTheme="minorHAnsi" w:hAnsiTheme="minorHAnsi"/>
          <w:color w:val="808080" w:themeColor="background1" w:themeShade="80"/>
          <w:lang w:val="da-DK"/>
        </w:rPr>
        <w:t xml:space="preserve"> er, for at optionen bliver udnyttet.</w:t>
      </w:r>
      <w:r>
        <w:rPr>
          <w:rFonts w:asciiTheme="minorHAnsi" w:hAnsiTheme="minorHAnsi"/>
          <w:color w:val="808080" w:themeColor="background1" w:themeShade="80"/>
          <w:lang w:val="da-DK"/>
        </w:rPr>
        <w:t xml:space="preserve"> </w:t>
      </w:r>
      <w:r w:rsidR="00142D8E" w:rsidRPr="008D4361">
        <w:rPr>
          <w:rFonts w:asciiTheme="minorHAnsi" w:hAnsiTheme="minorHAnsi"/>
          <w:color w:val="808080" w:themeColor="background1" w:themeShade="80"/>
          <w:lang w:val="da-DK"/>
        </w:rPr>
        <w:t>For at kunne bestemme sandsynligheden er der følgende tre væsentlige faktorer, som har betydning for prissætningen</w:t>
      </w:r>
      <w:r>
        <w:rPr>
          <w:rFonts w:asciiTheme="minorHAnsi" w:hAnsiTheme="minorHAnsi"/>
          <w:color w:val="808080" w:themeColor="background1" w:themeShade="80"/>
          <w:lang w:val="da-DK"/>
        </w:rPr>
        <w:t>.</w:t>
      </w:r>
    </w:p>
    <w:p w:rsidR="00142D8E" w:rsidRPr="008D4361" w:rsidRDefault="00142D8E" w:rsidP="00142D8E">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Strikekurs</w:t>
      </w:r>
    </w:p>
    <w:p w:rsidR="00142D8E" w:rsidRPr="008D4361" w:rsidRDefault="00142D8E" w:rsidP="00F90568">
      <w:pPr>
        <w:pStyle w:val="Brdtekst"/>
        <w:spacing w:line="244" w:lineRule="auto"/>
        <w:ind w:right="-95"/>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Ved en calloption, hvor du har retten til at købe </w:t>
      </w:r>
      <w:r w:rsidR="00F90568">
        <w:rPr>
          <w:rFonts w:asciiTheme="minorHAnsi" w:hAnsiTheme="minorHAnsi"/>
          <w:color w:val="808080" w:themeColor="background1" w:themeShade="80"/>
          <w:lang w:val="da-DK"/>
        </w:rPr>
        <w:t>det underliggende aktiv</w:t>
      </w:r>
      <w:r w:rsidRPr="008D4361">
        <w:rPr>
          <w:rFonts w:asciiTheme="minorHAnsi" w:hAnsiTheme="minorHAnsi"/>
          <w:color w:val="808080" w:themeColor="background1" w:themeShade="80"/>
          <w:lang w:val="da-DK"/>
        </w:rPr>
        <w:t xml:space="preserve"> til en aftalt kurs, stiger præmien på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en, jo højere den aktuelle </w:t>
      </w:r>
      <w:r w:rsidR="00F90568" w:rsidRPr="008D4361">
        <w:rPr>
          <w:rFonts w:asciiTheme="minorHAnsi" w:hAnsiTheme="minorHAnsi"/>
          <w:color w:val="808080" w:themeColor="background1" w:themeShade="80"/>
          <w:lang w:val="da-DK"/>
        </w:rPr>
        <w:t>kurs</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er i forhold til strikekursen på calloptionen.</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8D4361" w:rsidRDefault="00142D8E" w:rsidP="00F90568">
      <w:pPr>
        <w:pStyle w:val="Brdtekst"/>
        <w:spacing w:line="244" w:lineRule="auto"/>
        <w:ind w:right="-95"/>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Ved en putoption, hvor du har retten til at sælge </w:t>
      </w:r>
      <w:r w:rsidR="00F90568">
        <w:rPr>
          <w:rFonts w:asciiTheme="minorHAnsi" w:hAnsiTheme="minorHAnsi"/>
          <w:color w:val="808080" w:themeColor="background1" w:themeShade="80"/>
          <w:lang w:val="da-DK"/>
        </w:rPr>
        <w:t>det underliggende aktiv</w:t>
      </w:r>
      <w:r w:rsidRPr="008D4361">
        <w:rPr>
          <w:rFonts w:asciiTheme="minorHAnsi" w:hAnsiTheme="minorHAnsi"/>
          <w:color w:val="808080" w:themeColor="background1" w:themeShade="80"/>
          <w:lang w:val="da-DK"/>
        </w:rPr>
        <w:t xml:space="preserve"> til en aftalt kurs, stiger præmien på optionen jo lavere den aktuelle </w:t>
      </w:r>
      <w:r w:rsidR="00F90568" w:rsidRPr="008D4361">
        <w:rPr>
          <w:rFonts w:asciiTheme="minorHAnsi" w:hAnsiTheme="minorHAnsi"/>
          <w:color w:val="808080" w:themeColor="background1" w:themeShade="80"/>
          <w:lang w:val="da-DK"/>
        </w:rPr>
        <w:t>kurs</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er i forhold til strikekursen på putoptionen.</w:t>
      </w:r>
    </w:p>
    <w:p w:rsidR="00142D8E" w:rsidRDefault="00142D8E" w:rsidP="00142D8E">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 xml:space="preserve">Tid til udløb af </w:t>
      </w:r>
      <w:r w:rsidR="00820B12">
        <w:rPr>
          <w:rFonts w:asciiTheme="minorHAnsi" w:hAnsiTheme="minorHAnsi"/>
          <w:i/>
          <w:lang w:val="da-DK"/>
        </w:rPr>
        <w:t>option</w:t>
      </w:r>
      <w:r w:rsidRPr="00DC79DC">
        <w:rPr>
          <w:rFonts w:asciiTheme="minorHAnsi" w:hAnsiTheme="minorHAnsi"/>
          <w:i/>
          <w:lang w:val="da-DK"/>
        </w:rPr>
        <w:t>en</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Jo længere tid, der er til, at optionen kan udnyttes, jo større vil </w:t>
      </w:r>
      <w:proofErr w:type="spellStart"/>
      <w:r w:rsidRPr="008D4361">
        <w:rPr>
          <w:rFonts w:asciiTheme="minorHAnsi" w:hAnsiTheme="minorHAnsi"/>
          <w:color w:val="808080" w:themeColor="background1" w:themeShade="80"/>
          <w:lang w:val="da-DK"/>
        </w:rPr>
        <w:t>sandsynlig</w:t>
      </w:r>
      <w:r w:rsidR="00C35F58">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heden</w:t>
      </w:r>
      <w:proofErr w:type="spellEnd"/>
      <w:r w:rsidRPr="008D4361">
        <w:rPr>
          <w:rFonts w:asciiTheme="minorHAnsi" w:hAnsiTheme="minorHAnsi"/>
          <w:color w:val="808080" w:themeColor="background1" w:themeShade="80"/>
          <w:lang w:val="da-DK"/>
        </w:rPr>
        <w:t xml:space="preserve"> være for, at optionen har en positiv værdi ved udløb, og derfor vil optionspræmien også være større.</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DC79DC" w:rsidRDefault="00142D8E" w:rsidP="00DC79DC">
      <w:pPr>
        <w:pStyle w:val="Brdtekst"/>
        <w:spacing w:line="244" w:lineRule="auto"/>
        <w:ind w:right="-95"/>
        <w:rPr>
          <w:rFonts w:asciiTheme="minorHAnsi" w:hAnsiTheme="minorHAnsi"/>
          <w:color w:val="808080" w:themeColor="background1" w:themeShade="80"/>
          <w:lang w:val="da-DK"/>
        </w:rPr>
      </w:pPr>
      <w:r w:rsidRPr="00DC79DC">
        <w:rPr>
          <w:rFonts w:asciiTheme="minorHAnsi" w:hAnsiTheme="minorHAnsi"/>
          <w:i/>
          <w:lang w:val="da-DK"/>
        </w:rPr>
        <w:t xml:space="preserve">Forventning om udsving i kursen </w:t>
      </w:r>
      <w:r w:rsidR="00C35F58">
        <w:rPr>
          <w:rFonts w:asciiTheme="minorHAnsi" w:hAnsiTheme="minorHAnsi"/>
          <w:i/>
          <w:lang w:val="da-DK"/>
        </w:rPr>
        <w:t xml:space="preserve">på det underliggende aktiv </w:t>
      </w:r>
      <w:r w:rsidRPr="00DC79DC">
        <w:rPr>
          <w:rFonts w:asciiTheme="minorHAnsi" w:hAnsiTheme="minorHAnsi"/>
          <w:i/>
          <w:lang w:val="da-DK"/>
        </w:rPr>
        <w:t>frem til udlø</w:t>
      </w:r>
      <w:r w:rsidRPr="00DC79DC">
        <w:rPr>
          <w:rFonts w:asciiTheme="minorHAnsi" w:hAnsiTheme="minorHAnsi"/>
          <w:lang w:val="da-DK"/>
        </w:rPr>
        <w:t>b (</w:t>
      </w:r>
      <w:proofErr w:type="spellStart"/>
      <w:r w:rsidRPr="00DC79DC">
        <w:rPr>
          <w:rFonts w:asciiTheme="minorHAnsi" w:hAnsiTheme="minorHAnsi"/>
          <w:lang w:val="da-DK"/>
        </w:rPr>
        <w:t>volatilitet</w:t>
      </w:r>
      <w:proofErr w:type="spellEnd"/>
      <w:r w:rsidRPr="00DC79DC">
        <w:rPr>
          <w:rFonts w:asciiTheme="minorHAnsi" w:hAnsiTheme="minorHAnsi"/>
          <w:lang w:val="da-DK"/>
        </w:rPr>
        <w:t xml:space="preserve">) </w:t>
      </w:r>
    </w:p>
    <w:p w:rsidR="00142D8E" w:rsidRPr="008D4361" w:rsidRDefault="00142D8E" w:rsidP="00F90568">
      <w:pPr>
        <w:pStyle w:val="Brdtekst"/>
        <w:spacing w:line="244" w:lineRule="auto"/>
        <w:ind w:right="-95"/>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Jo mere </w:t>
      </w:r>
      <w:r w:rsidR="00F90568" w:rsidRPr="008D4361">
        <w:rPr>
          <w:rFonts w:asciiTheme="minorHAnsi" w:hAnsiTheme="minorHAnsi"/>
          <w:color w:val="808080" w:themeColor="background1" w:themeShade="80"/>
          <w:lang w:val="da-DK"/>
        </w:rPr>
        <w:t>kursen</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forventes at svinge frem til exercisetidspunktet, jo større</w:t>
      </w:r>
      <w:r w:rsidR="00974C60">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er sandsynligheden for, at optionen får værdi på udløbstidspunktet, og præmien er derfor højere.</w:t>
      </w:r>
    </w:p>
    <w:p w:rsidR="00142D8E" w:rsidRDefault="00142D8E" w:rsidP="00142D8E">
      <w:pPr>
        <w:pStyle w:val="Brdtekst"/>
        <w:spacing w:line="244" w:lineRule="auto"/>
        <w:rPr>
          <w:rFonts w:asciiTheme="minorHAnsi" w:hAnsiTheme="minorHAnsi"/>
          <w:color w:val="808080" w:themeColor="background1" w:themeShade="80"/>
          <w:lang w:val="da-DK"/>
        </w:rPr>
      </w:pPr>
    </w:p>
    <w:p w:rsidR="00142D8E" w:rsidRPr="008D4361" w:rsidRDefault="00142D8E" w:rsidP="00142D8E">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Ophør før udløb</w:t>
      </w:r>
    </w:p>
    <w:p w:rsidR="00142D8E" w:rsidRDefault="00142D8E" w:rsidP="00142D8E">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Du har muligheden for at tilbagesælge eller –købe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en.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en prissættes i en sådan situation ud fra de aktuelle markedsvilkår. </w:t>
      </w:r>
    </w:p>
    <w:p w:rsidR="00142D8E" w:rsidRDefault="00142D8E" w:rsidP="008D4361">
      <w:pPr>
        <w:pStyle w:val="Brdtekst"/>
        <w:spacing w:line="244" w:lineRule="auto"/>
        <w:rPr>
          <w:rFonts w:asciiTheme="minorHAnsi" w:hAnsiTheme="minorHAnsi"/>
          <w:color w:val="808080" w:themeColor="background1" w:themeShade="80"/>
          <w:lang w:val="da-DK"/>
        </w:rPr>
      </w:pPr>
    </w:p>
    <w:p w:rsidR="00F33604" w:rsidRPr="00F33604" w:rsidRDefault="00F33604" w:rsidP="00F33604">
      <w:pPr>
        <w:pStyle w:val="Brdtekst"/>
        <w:spacing w:line="244" w:lineRule="auto"/>
        <w:rPr>
          <w:rFonts w:asciiTheme="minorHAnsi" w:hAnsiTheme="minorHAnsi"/>
          <w:color w:val="808080" w:themeColor="background1" w:themeShade="80"/>
          <w:lang w:val="da-DK"/>
        </w:rPr>
      </w:pPr>
      <w:r w:rsidRPr="00F33604">
        <w:rPr>
          <w:rFonts w:asciiTheme="minorHAnsi" w:hAnsiTheme="minorHAnsi"/>
          <w:color w:val="808080" w:themeColor="background1" w:themeShade="80"/>
          <w:lang w:val="da-DK"/>
        </w:rPr>
        <w:t xml:space="preserve">Under normale omstændigheder vil pengeinstituttet altid kunne stille </w:t>
      </w:r>
      <w:proofErr w:type="spellStart"/>
      <w:r w:rsidRPr="00F33604">
        <w:rPr>
          <w:rFonts w:asciiTheme="minorHAnsi" w:hAnsiTheme="minorHAnsi"/>
          <w:color w:val="808080" w:themeColor="background1" w:themeShade="80"/>
          <w:lang w:val="da-DK"/>
        </w:rPr>
        <w:t>tilbagekøbs</w:t>
      </w:r>
      <w:proofErr w:type="spellEnd"/>
      <w:r w:rsidRPr="00F33604">
        <w:rPr>
          <w:rFonts w:asciiTheme="minorHAnsi" w:hAnsiTheme="minorHAnsi"/>
          <w:color w:val="808080" w:themeColor="background1" w:themeShade="80"/>
          <w:lang w:val="da-DK"/>
        </w:rPr>
        <w:t>-og salgspriser på en option, der er hand</w:t>
      </w:r>
      <w:r w:rsidRPr="00F33604">
        <w:rPr>
          <w:rFonts w:asciiTheme="minorHAnsi" w:hAnsiTheme="minorHAnsi"/>
          <w:color w:val="808080" w:themeColor="background1" w:themeShade="80"/>
          <w:lang w:val="da-DK"/>
        </w:rPr>
        <w:softHyphen/>
        <w:t xml:space="preserve">let igennem pengeinstituttet. </w:t>
      </w:r>
    </w:p>
    <w:p w:rsidR="00F33604" w:rsidRPr="00F33604" w:rsidRDefault="00F33604" w:rsidP="00F33604">
      <w:pPr>
        <w:pStyle w:val="Brdtekst"/>
        <w:spacing w:line="244" w:lineRule="auto"/>
        <w:rPr>
          <w:rFonts w:asciiTheme="minorHAnsi" w:hAnsiTheme="minorHAnsi"/>
          <w:color w:val="808080" w:themeColor="background1" w:themeShade="80"/>
          <w:lang w:val="da-DK"/>
        </w:rPr>
      </w:pPr>
      <w:r w:rsidRPr="00F33604">
        <w:rPr>
          <w:rFonts w:asciiTheme="minorHAnsi" w:hAnsiTheme="minorHAnsi"/>
          <w:color w:val="808080" w:themeColor="background1" w:themeShade="80"/>
          <w:lang w:val="da-DK"/>
        </w:rPr>
        <w:t xml:space="preserve">Der kan dog i særlige tilfælde være tale om en meget unormal markedssituation, som kan resultere </w:t>
      </w:r>
      <w:r w:rsidRPr="00F33604">
        <w:rPr>
          <w:rFonts w:asciiTheme="minorHAnsi" w:hAnsiTheme="minorHAnsi"/>
          <w:color w:val="808080" w:themeColor="background1" w:themeShade="80"/>
          <w:lang w:val="da-DK"/>
        </w:rPr>
        <w:lastRenderedPageBreak/>
        <w:t>i ekstraordinært høje handels</w:t>
      </w:r>
      <w:r>
        <w:rPr>
          <w:rFonts w:asciiTheme="minorHAnsi" w:hAnsiTheme="minorHAnsi"/>
          <w:color w:val="808080" w:themeColor="background1" w:themeShade="80"/>
          <w:lang w:val="da-DK"/>
        </w:rPr>
        <w:t>-</w:t>
      </w:r>
      <w:r w:rsidRPr="00F33604">
        <w:rPr>
          <w:rFonts w:asciiTheme="minorHAnsi" w:hAnsiTheme="minorHAnsi"/>
          <w:color w:val="808080" w:themeColor="background1" w:themeShade="80"/>
          <w:lang w:val="da-DK"/>
        </w:rPr>
        <w:t>omkostninger eller resultere i, at pengeinstituttet ikke har mulighed for at pris</w:t>
      </w:r>
      <w:r w:rsidRPr="00F33604">
        <w:rPr>
          <w:rFonts w:asciiTheme="minorHAnsi" w:hAnsiTheme="minorHAnsi"/>
          <w:color w:val="808080" w:themeColor="background1" w:themeShade="80"/>
          <w:lang w:val="da-DK"/>
        </w:rPr>
        <w:softHyphen/>
        <w:t xml:space="preserve">sætte </w:t>
      </w:r>
      <w:proofErr w:type="spellStart"/>
      <w:r w:rsidRPr="00F33604">
        <w:rPr>
          <w:rFonts w:asciiTheme="minorHAnsi" w:hAnsiTheme="minorHAnsi"/>
          <w:color w:val="808080" w:themeColor="background1" w:themeShade="80"/>
          <w:lang w:val="da-DK"/>
        </w:rPr>
        <w:t>tilbagekøbs</w:t>
      </w:r>
      <w:proofErr w:type="spellEnd"/>
      <w:r w:rsidRPr="00F33604">
        <w:rPr>
          <w:rFonts w:asciiTheme="minorHAnsi" w:hAnsiTheme="minorHAnsi"/>
          <w:color w:val="808080" w:themeColor="background1" w:themeShade="80"/>
          <w:lang w:val="da-DK"/>
        </w:rPr>
        <w:t>- eller salgsværdien af optionen.</w:t>
      </w:r>
    </w:p>
    <w:p w:rsidR="00F33604" w:rsidRPr="008D4361" w:rsidRDefault="00F33604" w:rsidP="008D4361">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Hvad er risikoen?</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For købte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begrænser risikoen for tab sig til den præmie, der er betalt for optionen. For solgte optioner er der derimod risiko for ubegrænset tab.</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color w:val="808080" w:themeColor="background1" w:themeShade="80"/>
          <w:lang w:val="da-DK"/>
        </w:rPr>
      </w:pPr>
      <w:r w:rsidRPr="00DC79DC">
        <w:rPr>
          <w:rFonts w:asciiTheme="minorHAnsi" w:hAnsiTheme="minorHAnsi"/>
          <w:i/>
          <w:lang w:val="da-DK"/>
        </w:rPr>
        <w:t>Valutakursrisiko</w:t>
      </w:r>
    </w:p>
    <w:p w:rsidR="00863F84"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Når du sælger en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 bliver afregningskursen fastlåst på et fremtidigt tidspunkt. Men spotkursen vil i perioden bevæge sig op eller ned afhængig af markedet – og disse bevægelser kan i perioder være meget store. Hvis spotkursen er forskellig fra </w:t>
      </w:r>
      <w:r w:rsidR="00863F84">
        <w:rPr>
          <w:rFonts w:asciiTheme="minorHAnsi" w:hAnsiTheme="minorHAnsi"/>
          <w:color w:val="808080" w:themeColor="background1" w:themeShade="80"/>
          <w:lang w:val="da-DK"/>
        </w:rPr>
        <w:t>strike</w:t>
      </w:r>
      <w:r w:rsidRPr="008D4361">
        <w:rPr>
          <w:rFonts w:asciiTheme="minorHAnsi" w:hAnsiTheme="minorHAnsi"/>
          <w:color w:val="808080" w:themeColor="background1" w:themeShade="80"/>
          <w:lang w:val="da-DK"/>
        </w:rPr>
        <w:t>kursen på leveringstidspunktet, skal der afregnes enten et tab eller en gevinst. Størrelsen af gevinsten eller tabet afhænger af kontraktens størrelse og forskellen mellem</w:t>
      </w:r>
      <w:r w:rsidRPr="00496348">
        <w:rPr>
          <w:color w:val="58595B"/>
          <w:lang w:val="da-DK"/>
        </w:rPr>
        <w:t xml:space="preserve"> </w:t>
      </w:r>
      <w:r w:rsidR="00863F84">
        <w:rPr>
          <w:rFonts w:asciiTheme="minorHAnsi" w:hAnsiTheme="minorHAnsi"/>
          <w:color w:val="808080" w:themeColor="background1" w:themeShade="80"/>
          <w:lang w:val="da-DK"/>
        </w:rPr>
        <w:t>strike</w:t>
      </w:r>
      <w:r w:rsidRPr="008D4361">
        <w:rPr>
          <w:rFonts w:asciiTheme="minorHAnsi" w:hAnsiTheme="minorHAnsi"/>
          <w:color w:val="808080" w:themeColor="background1" w:themeShade="80"/>
          <w:lang w:val="da-DK"/>
        </w:rPr>
        <w:t xml:space="preserve">kursen og spotkursen. Der er derved risiko for ubegrænset tab, når du handler </w:t>
      </w:r>
      <w:r w:rsidR="00820B12">
        <w:rPr>
          <w:rFonts w:asciiTheme="minorHAnsi" w:hAnsiTheme="minorHAnsi"/>
          <w:color w:val="808080" w:themeColor="background1" w:themeShade="80"/>
          <w:lang w:val="da-DK"/>
        </w:rPr>
        <w:t>option</w:t>
      </w:r>
      <w:r w:rsidR="00863F84">
        <w:rPr>
          <w:rFonts w:asciiTheme="minorHAnsi" w:hAnsiTheme="minorHAnsi"/>
          <w:color w:val="808080" w:themeColor="background1" w:themeShade="80"/>
          <w:lang w:val="da-DK"/>
        </w:rPr>
        <w:t>er</w:t>
      </w:r>
      <w:r w:rsidRPr="008D4361">
        <w:rPr>
          <w:rFonts w:asciiTheme="minorHAnsi" w:hAnsiTheme="minorHAnsi"/>
          <w:color w:val="808080" w:themeColor="background1" w:themeShade="80"/>
          <w:lang w:val="da-DK"/>
        </w:rPr>
        <w:t>.</w:t>
      </w:r>
    </w:p>
    <w:p w:rsidR="00863F84" w:rsidRDefault="00863F84" w:rsidP="008D4361">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Likviditetsrisiko</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Hvis du ønsker at afvikle din kursrisiko inden udløb, sker dette til en markedspris. Finansielle markeder kan dog være præget af dårlig eller manglende likviditet, afhængig af produkt, underliggende aktiv, valutakombination, løbetid og handelstidspunkt. </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Modpartsrisiko</w:t>
      </w:r>
    </w:p>
    <w:p w:rsidR="00142D8E" w:rsidRDefault="00142D8E" w:rsidP="00AD6607">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Handel med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er sker direkte med pengeinstituttet som modpart. Du påtager dig dermed risikoen for, at pengeinstituttet ikke overholder </w:t>
      </w:r>
      <w:r w:rsidRPr="008D4361">
        <w:rPr>
          <w:rFonts w:asciiTheme="minorHAnsi" w:hAnsiTheme="minorHAnsi"/>
          <w:color w:val="808080" w:themeColor="background1" w:themeShade="80"/>
          <w:lang w:val="da-DK"/>
        </w:rPr>
        <w:t xml:space="preserve">sin forpligtelse ved aftalens udløb. Hvis </w:t>
      </w:r>
      <w:r w:rsidR="00C35F58" w:rsidRPr="008D4361">
        <w:rPr>
          <w:rFonts w:asciiTheme="minorHAnsi" w:hAnsiTheme="minorHAnsi"/>
          <w:color w:val="808080" w:themeColor="background1" w:themeShade="80"/>
          <w:lang w:val="da-DK"/>
        </w:rPr>
        <w:t>kursen</w:t>
      </w:r>
      <w:r w:rsidR="00C35F58">
        <w:rPr>
          <w:rFonts w:asciiTheme="minorHAnsi" w:hAnsiTheme="minorHAnsi"/>
          <w:color w:val="808080" w:themeColor="background1" w:themeShade="80"/>
          <w:lang w:val="da-DK"/>
        </w:rPr>
        <w:t xml:space="preserve"> på det underliggende aktiv</w:t>
      </w:r>
      <w:r w:rsidR="00C35F5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bevæger sig i di</w:t>
      </w:r>
      <w:r w:rsidR="00874C14">
        <w:rPr>
          <w:rFonts w:asciiTheme="minorHAnsi" w:hAnsiTheme="minorHAnsi"/>
          <w:color w:val="808080" w:themeColor="background1" w:themeShade="80"/>
          <w:lang w:val="da-DK"/>
        </w:rPr>
        <w:t>n</w:t>
      </w:r>
      <w:r w:rsidRPr="008D4361">
        <w:rPr>
          <w:rFonts w:asciiTheme="minorHAnsi" w:hAnsiTheme="minorHAnsi"/>
          <w:color w:val="808080" w:themeColor="background1" w:themeShade="80"/>
          <w:lang w:val="da-DK"/>
        </w:rPr>
        <w:t xml:space="preserve"> favør, vil handlens positive markedsværdi blive forøget, og aftalen blive mere og mere værdifuld for dig.</w:t>
      </w:r>
    </w:p>
    <w:p w:rsidR="00142D8E" w:rsidRDefault="00142D8E" w:rsidP="00AD6607">
      <w:pPr>
        <w:pStyle w:val="Brdtekst"/>
        <w:spacing w:line="244" w:lineRule="auto"/>
        <w:rPr>
          <w:rFonts w:asciiTheme="minorHAnsi" w:hAnsiTheme="minorHAnsi"/>
          <w:color w:val="808080" w:themeColor="background1" w:themeShade="80"/>
          <w:lang w:val="da-DK"/>
        </w:rPr>
      </w:pPr>
    </w:p>
    <w:p w:rsidR="00C07434" w:rsidRPr="001D40BF" w:rsidRDefault="00C07434" w:rsidP="00C07434">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rsidR="00C07434" w:rsidRPr="001D40BF" w:rsidRDefault="00C07434" w:rsidP="00C0743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rsidR="00C07434" w:rsidRPr="001D40BF" w:rsidRDefault="00C07434" w:rsidP="00C07434">
      <w:pPr>
        <w:pStyle w:val="Brdtekst"/>
        <w:spacing w:line="244" w:lineRule="auto"/>
        <w:rPr>
          <w:rFonts w:asciiTheme="minorHAnsi" w:hAnsiTheme="minorHAnsi"/>
          <w:color w:val="808080" w:themeColor="background1" w:themeShade="80"/>
          <w:lang w:val="da-DK"/>
        </w:rPr>
      </w:pPr>
    </w:p>
    <w:p w:rsidR="00C07434" w:rsidRPr="001D40BF" w:rsidRDefault="00C07434" w:rsidP="00C0743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Hvis den aftalte størrelse af den negative markedsværdi overskrides, vil det oftest betyde, at kundens rammeaftale er misligholdt. Pengeinstituttet kan vælge at lukke de indgåede forretninger helt eller delvist, eller pengeinstituttet kan kræve, at der stilles sikkerhed med meget kort varsel.</w:t>
      </w:r>
    </w:p>
    <w:p w:rsidR="00863F84" w:rsidRDefault="00863F84" w:rsidP="00AD6607">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Omkostninger</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Handel med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indebærer handelsomkostninger. Omkostningerne bliver afregnet som et tillæg eller fradrag til options</w:t>
      </w:r>
      <w:r w:rsidR="00974C60">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præmien alt efter, om du køber eller sælger. Størrelsen af tillægget eller fradraget afhænger af den daglige omsætning samt en aftalt marginal, der dækker pengeinstituttets forventede omkostninger.</w:t>
      </w:r>
    </w:p>
    <w:p w:rsidR="00E3140B" w:rsidRDefault="00E3140B" w:rsidP="00AD6607">
      <w:pPr>
        <w:pStyle w:val="Brdtekst"/>
        <w:spacing w:line="244" w:lineRule="auto"/>
        <w:rPr>
          <w:rFonts w:asciiTheme="minorHAnsi" w:hAnsiTheme="minorHAnsi"/>
          <w:color w:val="808080" w:themeColor="background1" w:themeShade="80"/>
          <w:lang w:val="da-DK"/>
        </w:rPr>
      </w:pPr>
    </w:p>
    <w:p w:rsidR="00C35F58" w:rsidRDefault="00C35F58" w:rsidP="00AD6607">
      <w:pPr>
        <w:pStyle w:val="Brdtekst"/>
        <w:spacing w:line="244" w:lineRule="auto"/>
        <w:rPr>
          <w:rFonts w:asciiTheme="minorHAnsi" w:hAnsiTheme="minorHAnsi"/>
          <w:color w:val="808080" w:themeColor="background1" w:themeShade="80"/>
          <w:lang w:val="da-DK"/>
        </w:rPr>
      </w:pPr>
    </w:p>
    <w:p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w:t>
      </w:r>
      <w:r w:rsidR="00863F84">
        <w:rPr>
          <w:rFonts w:asciiTheme="minorHAnsi" w:hAnsiTheme="minorHAnsi"/>
          <w:color w:val="808080" w:themeColor="background1" w:themeShade="80"/>
          <w:lang w:val="da-DK"/>
        </w:rPr>
        <w:t xml:space="preserve"> </w:t>
      </w:r>
      <w:r w:rsidRPr="00E3140B">
        <w:rPr>
          <w:rFonts w:asciiTheme="minorHAnsi" w:hAnsiTheme="minorHAnsi"/>
          <w:color w:val="808080" w:themeColor="background1" w:themeShade="80"/>
          <w:lang w:val="da-DK"/>
        </w:rPr>
        <w:t>lagerprincip, og dermed fra år til år kan give positiv eller negativ likviditetspåvirkning.</w:t>
      </w:r>
    </w:p>
    <w:p w:rsidR="00E3140B" w:rsidRPr="00E3140B" w:rsidRDefault="00E3140B" w:rsidP="00E3140B">
      <w:pPr>
        <w:pStyle w:val="Brdtekst"/>
        <w:spacing w:line="244" w:lineRule="auto"/>
        <w:rPr>
          <w:rFonts w:asciiTheme="minorHAnsi" w:hAnsiTheme="minorHAnsi"/>
          <w:color w:val="808080" w:themeColor="background1" w:themeShade="80"/>
          <w:lang w:val="da-DK"/>
        </w:rPr>
      </w:pPr>
    </w:p>
    <w:p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rsidR="006F737A" w:rsidRDefault="006F737A" w:rsidP="00E3140B">
      <w:pPr>
        <w:pStyle w:val="Brdtekst"/>
        <w:spacing w:line="244" w:lineRule="auto"/>
        <w:rPr>
          <w:rFonts w:asciiTheme="minorHAnsi" w:hAnsiTheme="minorHAnsi"/>
          <w:color w:val="808080" w:themeColor="background1" w:themeShade="80"/>
          <w:lang w:val="da-DK"/>
        </w:rPr>
      </w:pPr>
    </w:p>
    <w:p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rsidR="006F737A" w:rsidRPr="00E3140B" w:rsidRDefault="006F737A" w:rsidP="00E3140B">
      <w:pPr>
        <w:pStyle w:val="Brdtekst"/>
        <w:spacing w:line="244" w:lineRule="auto"/>
        <w:rPr>
          <w:rFonts w:asciiTheme="minorHAnsi" w:hAnsiTheme="minorHAnsi"/>
          <w:color w:val="808080" w:themeColor="background1" w:themeShade="80"/>
          <w:lang w:val="da-DK"/>
        </w:rPr>
      </w:pPr>
    </w:p>
    <w:p w:rsidR="00E3140B" w:rsidRPr="00E23F6E" w:rsidRDefault="00E3140B" w:rsidP="00AD6607">
      <w:pPr>
        <w:pStyle w:val="Brdtekst"/>
        <w:spacing w:line="244" w:lineRule="auto"/>
        <w:rPr>
          <w:rFonts w:asciiTheme="minorHAnsi" w:hAnsiTheme="minorHAnsi"/>
          <w:color w:val="808080" w:themeColor="background1" w:themeShade="80"/>
          <w:lang w:val="da-DK"/>
        </w:rPr>
      </w:pPr>
    </w:p>
    <w:p w:rsidR="00142D8E" w:rsidRPr="00AD6607" w:rsidRDefault="00142D8E" w:rsidP="00AD6607">
      <w:pPr>
        <w:pStyle w:val="Brdtekst"/>
        <w:spacing w:line="244" w:lineRule="auto"/>
        <w:rPr>
          <w:rFonts w:asciiTheme="minorHAnsi" w:hAnsiTheme="minorHAnsi"/>
          <w:color w:val="808080" w:themeColor="background1" w:themeShade="80"/>
          <w:lang w:val="da-DK"/>
        </w:rPr>
      </w:pPr>
    </w:p>
    <w:p w:rsidR="00057B4B" w:rsidRPr="006133A9" w:rsidRDefault="00057B4B" w:rsidP="00AD6607">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Default="00CB5FC1" w:rsidP="00CB5FC1">
      <w:pPr>
        <w:pStyle w:val="Overskrift1"/>
        <w:spacing w:before="91"/>
        <w:ind w:left="0"/>
        <w:rPr>
          <w:rFonts w:asciiTheme="minorHAnsi" w:hAnsiTheme="minorHAnsi"/>
          <w:color w:val="000000" w:themeColor="text1"/>
          <w:lang w:val="da-DK"/>
        </w:rPr>
      </w:pP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Pr="00971A87" w:rsidRDefault="00F52E8E"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60288" behindDoc="0" locked="0" layoutInCell="1" allowOverlap="1" wp14:anchorId="1C6AB7AD" wp14:editId="451521C4">
                <wp:simplePos x="0" y="0"/>
                <wp:positionH relativeFrom="margin">
                  <wp:align>left</wp:align>
                </wp:positionH>
                <wp:positionV relativeFrom="paragraph">
                  <wp:posOffset>1194605</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rsidR="00F52E8E" w:rsidRPr="00321A8B" w:rsidRDefault="00F52E8E" w:rsidP="00F52E8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rsidR="00F52E8E" w:rsidRPr="00321A8B" w:rsidRDefault="00F52E8E" w:rsidP="00F52E8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E8E" w:rsidRPr="00321A8B" w:rsidRDefault="00F52E8E" w:rsidP="00F52E8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E8E" w:rsidRPr="00321A8B" w:rsidRDefault="00F52E8E" w:rsidP="00F52E8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C6AB7AD" id="Gruppe 7" o:spid="_x0000_s1026" style="position:absolute;margin-left:0;margin-top:94.05pt;width:438pt;height:59.3pt;z-index:251660288;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rsidR="00F52E8E" w:rsidRPr="00321A8B" w:rsidRDefault="00F52E8E" w:rsidP="00F52E8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rsidR="00F52E8E" w:rsidRPr="00321A8B" w:rsidRDefault="00F52E8E" w:rsidP="00F52E8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F52E8E" w:rsidRPr="00321A8B" w:rsidRDefault="00F52E8E" w:rsidP="00F52E8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F52E8E" w:rsidRPr="00321A8B" w:rsidRDefault="00F52E8E" w:rsidP="00F52E8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r w:rsidR="00865F33">
        <w:rPr>
          <w:color w:val="808080" w:themeColor="background1" w:themeShade="80"/>
        </w:rPr>
        <w:t>’</w:t>
      </w:r>
      <w:bookmarkStart w:id="0" w:name="_GoBack"/>
      <w:bookmarkEnd w:id="0"/>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7333E1"/>
    <w:multiLevelType w:val="hybridMultilevel"/>
    <w:tmpl w:val="187A75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9"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0"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1"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1"/>
  </w:num>
  <w:num w:numId="3">
    <w:abstractNumId w:val="5"/>
  </w:num>
  <w:num w:numId="4">
    <w:abstractNumId w:val="4"/>
  </w:num>
  <w:num w:numId="5">
    <w:abstractNumId w:val="6"/>
  </w:num>
  <w:num w:numId="6">
    <w:abstractNumId w:val="10"/>
  </w:num>
  <w:num w:numId="7">
    <w:abstractNumId w:val="8"/>
  </w:num>
  <w:num w:numId="8">
    <w:abstractNumId w:val="3"/>
  </w:num>
  <w:num w:numId="9">
    <w:abstractNumId w:val="2"/>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1800"/>
    <w:rsid w:val="000135D5"/>
    <w:rsid w:val="00021962"/>
    <w:rsid w:val="00026373"/>
    <w:rsid w:val="00057B4B"/>
    <w:rsid w:val="000971DC"/>
    <w:rsid w:val="000A32A5"/>
    <w:rsid w:val="00112881"/>
    <w:rsid w:val="001411A6"/>
    <w:rsid w:val="00142D8E"/>
    <w:rsid w:val="001470FF"/>
    <w:rsid w:val="00160C2F"/>
    <w:rsid w:val="00160D9A"/>
    <w:rsid w:val="00196DB3"/>
    <w:rsid w:val="001D6680"/>
    <w:rsid w:val="00255CC0"/>
    <w:rsid w:val="0032049E"/>
    <w:rsid w:val="003268E0"/>
    <w:rsid w:val="003A2BD3"/>
    <w:rsid w:val="003A5FAF"/>
    <w:rsid w:val="003A6357"/>
    <w:rsid w:val="003B4A02"/>
    <w:rsid w:val="003D779E"/>
    <w:rsid w:val="003E316E"/>
    <w:rsid w:val="00421AB2"/>
    <w:rsid w:val="0044798B"/>
    <w:rsid w:val="00480C44"/>
    <w:rsid w:val="004B28D5"/>
    <w:rsid w:val="00537E32"/>
    <w:rsid w:val="005B54B8"/>
    <w:rsid w:val="006133A9"/>
    <w:rsid w:val="00624D82"/>
    <w:rsid w:val="006A135D"/>
    <w:rsid w:val="006F737A"/>
    <w:rsid w:val="007162AE"/>
    <w:rsid w:val="007531E9"/>
    <w:rsid w:val="00755528"/>
    <w:rsid w:val="007D059F"/>
    <w:rsid w:val="00820B12"/>
    <w:rsid w:val="00863F84"/>
    <w:rsid w:val="00865F33"/>
    <w:rsid w:val="00874C14"/>
    <w:rsid w:val="008D4361"/>
    <w:rsid w:val="0091350E"/>
    <w:rsid w:val="00971A87"/>
    <w:rsid w:val="00974C60"/>
    <w:rsid w:val="009E6146"/>
    <w:rsid w:val="00A03BA5"/>
    <w:rsid w:val="00AC06D6"/>
    <w:rsid w:val="00AD6607"/>
    <w:rsid w:val="00AE7B13"/>
    <w:rsid w:val="00B933A5"/>
    <w:rsid w:val="00B9788F"/>
    <w:rsid w:val="00C065AC"/>
    <w:rsid w:val="00C07434"/>
    <w:rsid w:val="00C35F58"/>
    <w:rsid w:val="00C908C4"/>
    <w:rsid w:val="00CA3EBD"/>
    <w:rsid w:val="00CB5FC1"/>
    <w:rsid w:val="00D07259"/>
    <w:rsid w:val="00D07A32"/>
    <w:rsid w:val="00D35124"/>
    <w:rsid w:val="00D5202A"/>
    <w:rsid w:val="00D87C0D"/>
    <w:rsid w:val="00DC79DC"/>
    <w:rsid w:val="00E15B1E"/>
    <w:rsid w:val="00E23F6E"/>
    <w:rsid w:val="00E3140B"/>
    <w:rsid w:val="00E4135A"/>
    <w:rsid w:val="00E879BF"/>
    <w:rsid w:val="00EF7D67"/>
    <w:rsid w:val="00F33604"/>
    <w:rsid w:val="00F52E8E"/>
    <w:rsid w:val="00F90568"/>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D90"/>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customStyle="1" w:styleId="Default">
    <w:name w:val="Default"/>
    <w:rsid w:val="00EF7D67"/>
    <w:pPr>
      <w:autoSpaceDE w:val="0"/>
      <w:autoSpaceDN w:val="0"/>
      <w:adjustRightInd w:val="0"/>
      <w:spacing w:after="0" w:line="240" w:lineRule="auto"/>
    </w:pPr>
    <w:rPr>
      <w:rFonts w:ascii="FoundryFormSans-Book" w:hAnsi="FoundryFormSans-Book" w:cs="FoundryFormSans-Book"/>
      <w:color w:val="000000"/>
      <w:sz w:val="24"/>
      <w:szCs w:val="24"/>
    </w:rPr>
  </w:style>
  <w:style w:type="paragraph" w:customStyle="1" w:styleId="Pa2">
    <w:name w:val="Pa2"/>
    <w:basedOn w:val="Default"/>
    <w:next w:val="Default"/>
    <w:uiPriority w:val="99"/>
    <w:rsid w:val="00EF7D67"/>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5367">
      <w:bodyDiv w:val="1"/>
      <w:marLeft w:val="0"/>
      <w:marRight w:val="0"/>
      <w:marTop w:val="0"/>
      <w:marBottom w:val="0"/>
      <w:divBdr>
        <w:top w:val="none" w:sz="0" w:space="0" w:color="auto"/>
        <w:left w:val="none" w:sz="0" w:space="0" w:color="auto"/>
        <w:bottom w:val="none" w:sz="0" w:space="0" w:color="auto"/>
        <w:right w:val="none" w:sz="0" w:space="0" w:color="auto"/>
      </w:divBdr>
    </w:div>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tmp"/></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D4723-506C-4E70-BA90-B08E78BF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A8AB3F1D</Template>
  <TotalTime>0</TotalTime>
  <Pages>3</Pages>
  <Words>1763</Words>
  <Characters>10755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2</cp:revision>
  <dcterms:created xsi:type="dcterms:W3CDTF">2017-12-21T12:21:00Z</dcterms:created>
  <dcterms:modified xsi:type="dcterms:W3CDTF">2017-12-21T12:21:00Z</dcterms:modified>
</cp:coreProperties>
</file>